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B0510" w14:textId="77777777" w:rsidR="004B36D9" w:rsidRPr="00697B6F" w:rsidRDefault="004B36D9" w:rsidP="00697B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697B6F">
        <w:rPr>
          <w:b/>
          <w:sz w:val="26"/>
          <w:szCs w:val="26"/>
        </w:rPr>
        <w:t>РЕШЕНИЕ</w:t>
      </w:r>
    </w:p>
    <w:p w14:paraId="610E0629" w14:textId="77777777" w:rsidR="004B36D9" w:rsidRPr="00697B6F" w:rsidRDefault="004B36D9" w:rsidP="00697B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697B6F">
        <w:rPr>
          <w:b/>
          <w:sz w:val="26"/>
          <w:szCs w:val="26"/>
        </w:rPr>
        <w:t>СОВЕТА АДВОКАТСКОЙ ПАЛАТЫ ТВЕРСКОЙ ОБЛАСТИ</w:t>
      </w:r>
    </w:p>
    <w:p w14:paraId="720F3A71" w14:textId="77777777" w:rsidR="00554884" w:rsidRPr="00697B6F" w:rsidRDefault="00554884" w:rsidP="00697B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14:paraId="11B8C476" w14:textId="6D318601" w:rsidR="00742DEA" w:rsidRPr="00697B6F" w:rsidRDefault="00554884" w:rsidP="00697B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697B6F">
        <w:rPr>
          <w:b/>
          <w:sz w:val="26"/>
          <w:szCs w:val="26"/>
        </w:rPr>
        <w:t>О</w:t>
      </w:r>
      <w:r w:rsidR="00742DEA" w:rsidRPr="00697B6F">
        <w:rPr>
          <w:b/>
          <w:sz w:val="26"/>
          <w:szCs w:val="26"/>
        </w:rPr>
        <w:t xml:space="preserve">б основаниях и порядке расторжения </w:t>
      </w:r>
      <w:r w:rsidR="00E028E7">
        <w:rPr>
          <w:b/>
          <w:sz w:val="26"/>
          <w:szCs w:val="26"/>
        </w:rPr>
        <w:t xml:space="preserve">адвокатом </w:t>
      </w:r>
      <w:r w:rsidR="00742DEA" w:rsidRPr="00697B6F">
        <w:rPr>
          <w:b/>
          <w:sz w:val="26"/>
          <w:szCs w:val="26"/>
        </w:rPr>
        <w:t xml:space="preserve">соглашения </w:t>
      </w:r>
    </w:p>
    <w:p w14:paraId="4D42024D" w14:textId="31310CC5" w:rsidR="004B36D9" w:rsidRPr="00697B6F" w:rsidRDefault="00C36BDE" w:rsidP="00697B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697B6F">
        <w:rPr>
          <w:b/>
          <w:sz w:val="26"/>
          <w:szCs w:val="26"/>
        </w:rPr>
        <w:t>об</w:t>
      </w:r>
      <w:r w:rsidR="00742DEA" w:rsidRPr="00697B6F">
        <w:rPr>
          <w:b/>
          <w:sz w:val="26"/>
          <w:szCs w:val="26"/>
        </w:rPr>
        <w:t xml:space="preserve"> оказани</w:t>
      </w:r>
      <w:r w:rsidRPr="00697B6F">
        <w:rPr>
          <w:b/>
          <w:sz w:val="26"/>
          <w:szCs w:val="26"/>
        </w:rPr>
        <w:t>и</w:t>
      </w:r>
      <w:r w:rsidR="00742DEA" w:rsidRPr="00697B6F">
        <w:rPr>
          <w:b/>
          <w:sz w:val="26"/>
          <w:szCs w:val="26"/>
        </w:rPr>
        <w:t xml:space="preserve"> </w:t>
      </w:r>
      <w:r w:rsidR="00E028E7">
        <w:rPr>
          <w:b/>
          <w:sz w:val="26"/>
          <w:szCs w:val="26"/>
        </w:rPr>
        <w:t xml:space="preserve">доверителям </w:t>
      </w:r>
      <w:r w:rsidR="00742DEA" w:rsidRPr="00697B6F">
        <w:rPr>
          <w:b/>
          <w:bCs/>
          <w:sz w:val="26"/>
          <w:szCs w:val="26"/>
        </w:rPr>
        <w:t>ю</w:t>
      </w:r>
      <w:r w:rsidR="00742DEA" w:rsidRPr="00697B6F">
        <w:rPr>
          <w:b/>
          <w:sz w:val="26"/>
          <w:szCs w:val="26"/>
        </w:rPr>
        <w:t>ридической помощи по гражданск</w:t>
      </w:r>
      <w:r w:rsidR="00E028E7">
        <w:rPr>
          <w:b/>
          <w:sz w:val="26"/>
          <w:szCs w:val="26"/>
        </w:rPr>
        <w:t>ому</w:t>
      </w:r>
      <w:r w:rsidR="00742DEA" w:rsidRPr="00697B6F">
        <w:rPr>
          <w:b/>
          <w:sz w:val="26"/>
          <w:szCs w:val="26"/>
        </w:rPr>
        <w:t xml:space="preserve"> дел</w:t>
      </w:r>
      <w:r w:rsidR="00E028E7">
        <w:rPr>
          <w:b/>
          <w:sz w:val="26"/>
          <w:szCs w:val="26"/>
        </w:rPr>
        <w:t>у</w:t>
      </w:r>
      <w:r w:rsidR="00D1144A" w:rsidRPr="00697B6F">
        <w:rPr>
          <w:b/>
          <w:sz w:val="26"/>
          <w:szCs w:val="26"/>
        </w:rPr>
        <w:t xml:space="preserve"> </w:t>
      </w:r>
    </w:p>
    <w:p w14:paraId="785F2A8C" w14:textId="77777777" w:rsidR="004B36D9" w:rsidRPr="00697B6F" w:rsidRDefault="004B36D9" w:rsidP="00697B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14:paraId="75F0303F" w14:textId="60401D38" w:rsidR="004B36D9" w:rsidRPr="00697B6F" w:rsidRDefault="004B36D9" w:rsidP="00697B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97B6F">
        <w:rPr>
          <w:sz w:val="26"/>
          <w:szCs w:val="26"/>
        </w:rPr>
        <w:t xml:space="preserve">г. Тверь                                                                                    </w:t>
      </w:r>
      <w:r w:rsidR="00752404" w:rsidRPr="00697B6F">
        <w:rPr>
          <w:sz w:val="26"/>
          <w:szCs w:val="26"/>
        </w:rPr>
        <w:tab/>
      </w:r>
      <w:r w:rsidR="00554884" w:rsidRPr="00697B6F">
        <w:rPr>
          <w:sz w:val="26"/>
          <w:szCs w:val="26"/>
        </w:rPr>
        <w:t>«</w:t>
      </w:r>
      <w:r w:rsidR="00E028E7" w:rsidRPr="00697B6F">
        <w:rPr>
          <w:sz w:val="26"/>
          <w:szCs w:val="26"/>
        </w:rPr>
        <w:t>0</w:t>
      </w:r>
      <w:r w:rsidR="00E028E7" w:rsidRPr="00697B6F">
        <w:rPr>
          <w:kern w:val="36"/>
          <w:sz w:val="26"/>
          <w:szCs w:val="26"/>
        </w:rPr>
        <w:t>4</w:t>
      </w:r>
      <w:r w:rsidRPr="00697B6F">
        <w:rPr>
          <w:sz w:val="26"/>
          <w:szCs w:val="26"/>
        </w:rPr>
        <w:t xml:space="preserve">» </w:t>
      </w:r>
      <w:r w:rsidR="00742DEA" w:rsidRPr="00697B6F">
        <w:rPr>
          <w:sz w:val="26"/>
          <w:szCs w:val="26"/>
        </w:rPr>
        <w:t>августа</w:t>
      </w:r>
      <w:r w:rsidRPr="00697B6F">
        <w:rPr>
          <w:sz w:val="26"/>
          <w:szCs w:val="26"/>
        </w:rPr>
        <w:t xml:space="preserve"> 202</w:t>
      </w:r>
      <w:r w:rsidR="00D1144A" w:rsidRPr="00697B6F">
        <w:rPr>
          <w:sz w:val="26"/>
          <w:szCs w:val="26"/>
        </w:rPr>
        <w:t>2</w:t>
      </w:r>
      <w:r w:rsidRPr="00697B6F">
        <w:rPr>
          <w:sz w:val="26"/>
          <w:szCs w:val="26"/>
        </w:rPr>
        <w:t xml:space="preserve"> года</w:t>
      </w:r>
    </w:p>
    <w:p w14:paraId="1A77D69A" w14:textId="77777777" w:rsidR="004B36D9" w:rsidRPr="00697B6F" w:rsidRDefault="004B36D9" w:rsidP="00697B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14:paraId="38D8073E" w14:textId="204DB394" w:rsidR="008E4F30" w:rsidRPr="00697B6F" w:rsidRDefault="004B36D9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97B6F">
        <w:rPr>
          <w:sz w:val="26"/>
          <w:szCs w:val="26"/>
        </w:rPr>
        <w:t xml:space="preserve">Совет Адвокатской </w:t>
      </w:r>
      <w:r w:rsidR="008E4F30" w:rsidRPr="00697B6F">
        <w:rPr>
          <w:sz w:val="26"/>
          <w:szCs w:val="26"/>
        </w:rPr>
        <w:t>п</w:t>
      </w:r>
      <w:r w:rsidRPr="00697B6F">
        <w:rPr>
          <w:sz w:val="26"/>
          <w:szCs w:val="26"/>
        </w:rPr>
        <w:t>алаты Тверской области</w:t>
      </w:r>
      <w:r w:rsidR="000C059C" w:rsidRPr="00697B6F">
        <w:rPr>
          <w:sz w:val="26"/>
          <w:szCs w:val="26"/>
        </w:rPr>
        <w:t>,</w:t>
      </w:r>
      <w:r w:rsidRPr="00697B6F">
        <w:rPr>
          <w:sz w:val="26"/>
          <w:szCs w:val="26"/>
        </w:rPr>
        <w:t xml:space="preserve"> </w:t>
      </w:r>
      <w:r w:rsidR="008E4F30" w:rsidRPr="00697B6F">
        <w:rPr>
          <w:sz w:val="26"/>
          <w:szCs w:val="26"/>
        </w:rPr>
        <w:t>в составе: Президента Палаты Севастьянова А.Е., вице-президента Иванова А. И., членов Совета: Гомона Е. А., Зуевой Л. Н., Ивановой М. В., Иванцовой Г. В., Иванова В. А., Калинина Е. В., Осипова С. В., Покровского В. В., Сапожникова Н. Ю.,</w:t>
      </w:r>
    </w:p>
    <w:p w14:paraId="33CC3A1C" w14:textId="77777777" w:rsidR="006A64B4" w:rsidRPr="00697B6F" w:rsidRDefault="006A64B4" w:rsidP="00697B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14:paraId="659D798E" w14:textId="77777777" w:rsidR="007C7FB9" w:rsidRPr="00697B6F" w:rsidRDefault="000C059C" w:rsidP="00697B6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6"/>
          <w:szCs w:val="26"/>
        </w:rPr>
      </w:pPr>
      <w:r w:rsidRPr="00697B6F">
        <w:rPr>
          <w:b/>
          <w:sz w:val="26"/>
          <w:szCs w:val="26"/>
        </w:rPr>
        <w:t>Установил</w:t>
      </w:r>
      <w:r w:rsidR="00464833" w:rsidRPr="00697B6F">
        <w:rPr>
          <w:b/>
          <w:sz w:val="26"/>
          <w:szCs w:val="26"/>
        </w:rPr>
        <w:t>:</w:t>
      </w:r>
    </w:p>
    <w:p w14:paraId="4213178A" w14:textId="77777777" w:rsidR="007C7FB9" w:rsidRPr="00697B6F" w:rsidRDefault="007C7FB9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14:paraId="664EDEDE" w14:textId="215E6703" w:rsidR="007C7FB9" w:rsidRPr="00697B6F" w:rsidRDefault="007C7FB9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97B6F">
        <w:rPr>
          <w:sz w:val="26"/>
          <w:szCs w:val="26"/>
        </w:rPr>
        <w:t>В соответствии со ст</w:t>
      </w:r>
      <w:r w:rsidR="00ED7560" w:rsidRPr="00697B6F">
        <w:rPr>
          <w:sz w:val="26"/>
          <w:szCs w:val="26"/>
        </w:rPr>
        <w:t>атьей</w:t>
      </w:r>
      <w:r w:rsidRPr="00697B6F">
        <w:rPr>
          <w:sz w:val="26"/>
          <w:szCs w:val="26"/>
        </w:rPr>
        <w:t xml:space="preserve"> </w:t>
      </w:r>
      <w:r w:rsidR="000E165C" w:rsidRPr="00697B6F">
        <w:rPr>
          <w:sz w:val="26"/>
          <w:szCs w:val="26"/>
        </w:rPr>
        <w:t xml:space="preserve">1 ФЗ РФ № 63-ФЗ </w:t>
      </w:r>
      <w:r w:rsidR="000E165C" w:rsidRPr="00697B6F">
        <w:rPr>
          <w:rFonts w:eastAsiaTheme="minorHAnsi"/>
          <w:sz w:val="26"/>
          <w:szCs w:val="26"/>
        </w:rPr>
        <w:t>«Об адвокатской деятельности и адвокатуре в Российской Федерации»</w:t>
      </w:r>
      <w:r w:rsidR="00F71A5B" w:rsidRPr="00697B6F">
        <w:rPr>
          <w:rFonts w:eastAsiaTheme="minorHAnsi"/>
          <w:sz w:val="26"/>
          <w:szCs w:val="26"/>
        </w:rPr>
        <w:t xml:space="preserve"> </w:t>
      </w:r>
      <w:r w:rsidR="00F71A5B" w:rsidRPr="00697B6F">
        <w:rPr>
          <w:sz w:val="26"/>
          <w:szCs w:val="26"/>
        </w:rPr>
        <w:t>а</w:t>
      </w:r>
      <w:r w:rsidR="009B77C8" w:rsidRPr="00697B6F">
        <w:rPr>
          <w:sz w:val="26"/>
          <w:szCs w:val="26"/>
        </w:rPr>
        <w:t>двокатской деятельностью является квалифицированная юридическая помощь, оказываемая на профессиональной основе лицами, получившими статус адвоката в </w:t>
      </w:r>
      <w:hyperlink r:id="rId9" w:anchor="dst100084" w:history="1">
        <w:r w:rsidR="009B77C8" w:rsidRPr="00697B6F">
          <w:rPr>
            <w:rStyle w:val="a5"/>
            <w:color w:val="auto"/>
            <w:sz w:val="26"/>
            <w:szCs w:val="26"/>
            <w:u w:val="none"/>
          </w:rPr>
          <w:t>порядке</w:t>
        </w:r>
      </w:hyperlink>
      <w:r w:rsidR="009B77C8" w:rsidRPr="00697B6F">
        <w:rPr>
          <w:sz w:val="26"/>
          <w:szCs w:val="26"/>
        </w:rPr>
        <w:t>, установленном настоящим Федеральным законом, физическим и юридическим лицам (далее - доверители) в целях защиты их прав, свобод и интересов, а также обеспечения доступа к правосудию.</w:t>
      </w:r>
    </w:p>
    <w:p w14:paraId="53DD47E7" w14:textId="77777777" w:rsidR="00F71A5B" w:rsidRPr="00697B6F" w:rsidRDefault="007C7FB9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697B6F">
        <w:rPr>
          <w:sz w:val="26"/>
          <w:szCs w:val="26"/>
        </w:rPr>
        <w:t xml:space="preserve">Согласно пунктам 1 и 2 статьи 25 ФЗ РФ № 63-ФЗ </w:t>
      </w:r>
      <w:r w:rsidRPr="00697B6F">
        <w:rPr>
          <w:rFonts w:eastAsiaTheme="minorHAnsi"/>
          <w:sz w:val="26"/>
          <w:szCs w:val="26"/>
        </w:rPr>
        <w:t>«Об адвокатской деятельности и адвокатуре в Российской Федерации»</w:t>
      </w:r>
      <w:r w:rsidRPr="00697B6F">
        <w:rPr>
          <w:color w:val="000000"/>
          <w:sz w:val="26"/>
          <w:szCs w:val="26"/>
        </w:rPr>
        <w:t xml:space="preserve"> адвокатская деятельность осуществляется на основе соглашения между адвокатом и доверителем. </w:t>
      </w:r>
    </w:p>
    <w:p w14:paraId="49946426" w14:textId="3402B2E8" w:rsidR="007C7FB9" w:rsidRPr="00697B6F" w:rsidRDefault="007C7FB9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97B6F">
        <w:rPr>
          <w:sz w:val="26"/>
          <w:szCs w:val="26"/>
        </w:rPr>
        <w:t xml:space="preserve">Соглашение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 Вопросы расторжения соглашения об оказании юридической помощи регулируются Гражданским </w:t>
      </w:r>
      <w:hyperlink r:id="rId10" w:anchor="dst102125" w:history="1">
        <w:r w:rsidRPr="00697B6F">
          <w:rPr>
            <w:sz w:val="26"/>
            <w:szCs w:val="26"/>
          </w:rPr>
          <w:t>кодексом</w:t>
        </w:r>
      </w:hyperlink>
      <w:r w:rsidRPr="00697B6F">
        <w:rPr>
          <w:sz w:val="26"/>
          <w:szCs w:val="26"/>
        </w:rPr>
        <w:t>  Российской Федерации с изъятиями, предусмотренными настоящим Федеральным законом.</w:t>
      </w:r>
    </w:p>
    <w:p w14:paraId="6A77F8B9" w14:textId="2DDCCCF7" w:rsidR="005C1232" w:rsidRPr="00697B6F" w:rsidRDefault="00F71A5B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697B6F">
        <w:rPr>
          <w:sz w:val="26"/>
          <w:szCs w:val="26"/>
        </w:rPr>
        <w:t xml:space="preserve">Нормы ФЗ РФ № 63-ФЗ </w:t>
      </w:r>
      <w:r w:rsidRPr="00697B6F">
        <w:rPr>
          <w:rFonts w:eastAsiaTheme="minorHAnsi"/>
          <w:sz w:val="26"/>
          <w:szCs w:val="26"/>
        </w:rPr>
        <w:t>«Об адвокатской деятельности и адвокатуре в Российской Федерации», за искл</w:t>
      </w:r>
      <w:r w:rsidRPr="00697B6F">
        <w:rPr>
          <w:sz w:val="26"/>
          <w:szCs w:val="26"/>
        </w:rPr>
        <w:t>ючени</w:t>
      </w:r>
      <w:r w:rsidR="005C1232" w:rsidRPr="00697B6F">
        <w:rPr>
          <w:sz w:val="26"/>
          <w:szCs w:val="26"/>
        </w:rPr>
        <w:t>ем</w:t>
      </w:r>
      <w:r w:rsidRPr="00697B6F">
        <w:rPr>
          <w:sz w:val="26"/>
          <w:szCs w:val="26"/>
        </w:rPr>
        <w:t xml:space="preserve"> требований к простой письменной форме соглашения,</w:t>
      </w:r>
      <w:r w:rsidRPr="00697B6F">
        <w:rPr>
          <w:rFonts w:eastAsiaTheme="minorHAnsi"/>
          <w:sz w:val="26"/>
          <w:szCs w:val="26"/>
        </w:rPr>
        <w:t xml:space="preserve"> не содержат правил о порядке </w:t>
      </w:r>
      <w:r w:rsidRPr="00697B6F">
        <w:rPr>
          <w:color w:val="000000"/>
          <w:sz w:val="26"/>
          <w:szCs w:val="26"/>
        </w:rPr>
        <w:t>закл</w:t>
      </w:r>
      <w:r w:rsidRPr="00697B6F">
        <w:rPr>
          <w:sz w:val="26"/>
          <w:szCs w:val="26"/>
        </w:rPr>
        <w:t>ю</w:t>
      </w:r>
      <w:r w:rsidRPr="00697B6F">
        <w:rPr>
          <w:color w:val="000000"/>
          <w:sz w:val="26"/>
          <w:szCs w:val="26"/>
        </w:rPr>
        <w:t>чении соглашения между адвокатом и доверителем, а также порядке его изменения и расторжения</w:t>
      </w:r>
      <w:r w:rsidR="005C1232" w:rsidRPr="00697B6F">
        <w:rPr>
          <w:color w:val="000000"/>
          <w:sz w:val="26"/>
          <w:szCs w:val="26"/>
        </w:rPr>
        <w:t>.</w:t>
      </w:r>
    </w:p>
    <w:p w14:paraId="6696457F" w14:textId="394B8725" w:rsidR="00F71A5B" w:rsidRPr="00697B6F" w:rsidRDefault="005C1232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697B6F">
        <w:rPr>
          <w:color w:val="000000"/>
          <w:sz w:val="26"/>
          <w:szCs w:val="26"/>
        </w:rPr>
        <w:t>Очевидным представляется факт того, что расторжение соглашения между адвокатом и доверителем</w:t>
      </w:r>
      <w:r w:rsidR="000332CB" w:rsidRPr="00697B6F">
        <w:rPr>
          <w:color w:val="000000"/>
          <w:sz w:val="26"/>
          <w:szCs w:val="26"/>
        </w:rPr>
        <w:t xml:space="preserve">, либо изменение условий подобного соглашения </w:t>
      </w:r>
      <w:r w:rsidRPr="00697B6F">
        <w:rPr>
          <w:color w:val="000000"/>
          <w:sz w:val="26"/>
          <w:szCs w:val="26"/>
        </w:rPr>
        <w:t>должно осуществляться в той же</w:t>
      </w:r>
      <w:r w:rsidR="000332CB" w:rsidRPr="00697B6F">
        <w:rPr>
          <w:color w:val="000000"/>
          <w:sz w:val="26"/>
          <w:szCs w:val="26"/>
        </w:rPr>
        <w:t xml:space="preserve"> письменной</w:t>
      </w:r>
      <w:r w:rsidRPr="00697B6F">
        <w:rPr>
          <w:color w:val="000000"/>
          <w:sz w:val="26"/>
          <w:szCs w:val="26"/>
        </w:rPr>
        <w:t xml:space="preserve"> форме.</w:t>
      </w:r>
    </w:p>
    <w:p w14:paraId="5365A2A8" w14:textId="1547850A" w:rsidR="000332CB" w:rsidRPr="00697B6F" w:rsidRDefault="00F71A5B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6"/>
          <w:szCs w:val="26"/>
        </w:rPr>
      </w:pPr>
      <w:r w:rsidRPr="00697B6F">
        <w:rPr>
          <w:sz w:val="26"/>
          <w:szCs w:val="26"/>
        </w:rPr>
        <w:t xml:space="preserve">Поскольку </w:t>
      </w:r>
      <w:r w:rsidRPr="00697B6F">
        <w:rPr>
          <w:color w:val="000000"/>
          <w:sz w:val="26"/>
          <w:szCs w:val="26"/>
        </w:rPr>
        <w:t>соглашение между адвокатом и доверителем относиться к числу гражданско-правовых договоров, порядок закл</w:t>
      </w:r>
      <w:r w:rsidRPr="00697B6F">
        <w:rPr>
          <w:sz w:val="26"/>
          <w:szCs w:val="26"/>
        </w:rPr>
        <w:t>ю</w:t>
      </w:r>
      <w:r w:rsidRPr="00697B6F">
        <w:rPr>
          <w:color w:val="000000"/>
          <w:sz w:val="26"/>
          <w:szCs w:val="26"/>
        </w:rPr>
        <w:t>чения подобного соглашения, его исполнения, изменения и расторжения</w:t>
      </w:r>
      <w:r w:rsidR="000332CB" w:rsidRPr="00697B6F">
        <w:rPr>
          <w:color w:val="000000"/>
          <w:sz w:val="26"/>
          <w:szCs w:val="26"/>
        </w:rPr>
        <w:t xml:space="preserve"> определяется нормами гражданского законодательства с изъятиями, установленными </w:t>
      </w:r>
      <w:r w:rsidR="000332CB" w:rsidRPr="00697B6F">
        <w:rPr>
          <w:sz w:val="26"/>
          <w:szCs w:val="26"/>
        </w:rPr>
        <w:t xml:space="preserve">ФЗ РФ № 63-ФЗ </w:t>
      </w:r>
      <w:r w:rsidR="000332CB" w:rsidRPr="00697B6F">
        <w:rPr>
          <w:rFonts w:eastAsiaTheme="minorHAnsi"/>
          <w:sz w:val="26"/>
          <w:szCs w:val="26"/>
        </w:rPr>
        <w:t>«Об адвокатской деятельности и адвокатуре в Российской Федерации» и Кодексом профессиональной этики адвоката.</w:t>
      </w:r>
    </w:p>
    <w:p w14:paraId="450C2CD7" w14:textId="548B031B" w:rsidR="000332CB" w:rsidRPr="00697B6F" w:rsidRDefault="000332CB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shd w:val="clear" w:color="auto" w:fill="FFFFFF"/>
        </w:rPr>
      </w:pPr>
      <w:r w:rsidRPr="00697B6F">
        <w:rPr>
          <w:rFonts w:eastAsiaTheme="minorHAnsi"/>
          <w:sz w:val="26"/>
          <w:szCs w:val="26"/>
        </w:rPr>
        <w:t xml:space="preserve">В частности, </w:t>
      </w:r>
      <w:r w:rsidRPr="00697B6F">
        <w:rPr>
          <w:sz w:val="26"/>
          <w:szCs w:val="26"/>
        </w:rPr>
        <w:t xml:space="preserve">пунктом 2 статьи 13 Кодекса профессиональной этики адвоката установлен прямой запрет для адвоката, </w:t>
      </w:r>
      <w:r w:rsidRPr="00697B6F">
        <w:rPr>
          <w:sz w:val="26"/>
          <w:szCs w:val="26"/>
          <w:shd w:val="clear" w:color="auto" w:fill="FFFFFF"/>
        </w:rPr>
        <w:t>принявшего поручение на осуществление защиты по уголовному делу, на отказ от защиты, кроме случаев, прямо указанных в законе.</w:t>
      </w:r>
    </w:p>
    <w:p w14:paraId="24AF5AD9" w14:textId="77777777" w:rsidR="00B13431" w:rsidRPr="00697B6F" w:rsidRDefault="000332CB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shd w:val="clear" w:color="auto" w:fill="FFFFFF"/>
        </w:rPr>
      </w:pPr>
      <w:r w:rsidRPr="00697B6F">
        <w:rPr>
          <w:sz w:val="26"/>
          <w:szCs w:val="26"/>
          <w:shd w:val="clear" w:color="auto" w:fill="FFFFFF"/>
        </w:rPr>
        <w:lastRenderedPageBreak/>
        <w:t xml:space="preserve">Таким образом, нормы </w:t>
      </w:r>
      <w:r w:rsidR="00B13431" w:rsidRPr="00697B6F">
        <w:rPr>
          <w:sz w:val="26"/>
          <w:szCs w:val="26"/>
        </w:rPr>
        <w:t xml:space="preserve">ФЗ РФ № 63-ФЗ </w:t>
      </w:r>
      <w:r w:rsidR="00B13431" w:rsidRPr="00697B6F">
        <w:rPr>
          <w:rFonts w:eastAsiaTheme="minorHAnsi"/>
          <w:sz w:val="26"/>
          <w:szCs w:val="26"/>
        </w:rPr>
        <w:t>«Об адвокатской деятельности и адвокатуре в Российской Федерации» и Кодексом профессиональной этики адвоката не только не предусматрива</w:t>
      </w:r>
      <w:r w:rsidR="00B13431" w:rsidRPr="00697B6F">
        <w:rPr>
          <w:sz w:val="26"/>
          <w:szCs w:val="26"/>
        </w:rPr>
        <w:t>ют, но и прямо запрещают односторонний отказ со стороны адвоката от исполнения принятого адвокатом поручения на осуществление защиты по уголовному делу.</w:t>
      </w:r>
    </w:p>
    <w:p w14:paraId="3F34F427" w14:textId="5C101695" w:rsidR="006F0550" w:rsidRPr="00697B6F" w:rsidRDefault="000332CB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97B6F">
        <w:rPr>
          <w:sz w:val="26"/>
          <w:szCs w:val="26"/>
        </w:rPr>
        <w:t>В отношении представительства в гражданском судопроизводстве никаких запретов на односторонний отказ</w:t>
      </w:r>
      <w:r w:rsidR="00B13431" w:rsidRPr="00697B6F">
        <w:rPr>
          <w:sz w:val="26"/>
          <w:szCs w:val="26"/>
        </w:rPr>
        <w:t xml:space="preserve"> адвоката от исполнения принято поручения действующим законодательством не предусмотрено.</w:t>
      </w:r>
      <w:r w:rsidR="006F0550" w:rsidRPr="00697B6F">
        <w:rPr>
          <w:sz w:val="26"/>
          <w:szCs w:val="26"/>
        </w:rPr>
        <w:t xml:space="preserve"> </w:t>
      </w:r>
      <w:r w:rsidR="00B13431" w:rsidRPr="00697B6F">
        <w:rPr>
          <w:sz w:val="26"/>
          <w:szCs w:val="26"/>
        </w:rPr>
        <w:t>В силу общих правил диспозитивности норм гражданского законодательств</w:t>
      </w:r>
      <w:r w:rsidR="006F0550" w:rsidRPr="00697B6F">
        <w:rPr>
          <w:sz w:val="26"/>
          <w:szCs w:val="26"/>
        </w:rPr>
        <w:t>а</w:t>
      </w:r>
      <w:r w:rsidR="00B13431" w:rsidRPr="00697B6F">
        <w:rPr>
          <w:sz w:val="26"/>
          <w:szCs w:val="26"/>
        </w:rPr>
        <w:t>, подобный запрет может быть предусмотрен только самим</w:t>
      </w:r>
      <w:r w:rsidRPr="00697B6F">
        <w:rPr>
          <w:sz w:val="26"/>
          <w:szCs w:val="26"/>
        </w:rPr>
        <w:t xml:space="preserve"> соглашением об оказании юридической помощи</w:t>
      </w:r>
      <w:r w:rsidR="006F0550" w:rsidRPr="00697B6F">
        <w:rPr>
          <w:sz w:val="26"/>
          <w:szCs w:val="26"/>
        </w:rPr>
        <w:t>, заключенным между адвокатом и доверителем.</w:t>
      </w:r>
    </w:p>
    <w:p w14:paraId="43725029" w14:textId="77777777" w:rsidR="00666271" w:rsidRPr="00697B6F" w:rsidRDefault="00666271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6"/>
          <w:szCs w:val="26"/>
          <w:shd w:val="clear" w:color="auto" w:fill="FFFFFF"/>
        </w:rPr>
      </w:pPr>
      <w:r w:rsidRPr="00697B6F">
        <w:rPr>
          <w:sz w:val="26"/>
          <w:szCs w:val="26"/>
        </w:rPr>
        <w:t xml:space="preserve">В соответствии со статьей </w:t>
      </w:r>
      <w:r w:rsidRPr="00697B6F">
        <w:rPr>
          <w:kern w:val="36"/>
          <w:sz w:val="26"/>
          <w:szCs w:val="26"/>
        </w:rPr>
        <w:t xml:space="preserve">310 </w:t>
      </w:r>
      <w:r w:rsidRPr="00697B6F">
        <w:rPr>
          <w:sz w:val="26"/>
          <w:szCs w:val="26"/>
        </w:rPr>
        <w:t>Гражданского кодекса Российской Федерации</w:t>
      </w:r>
      <w:r w:rsidRPr="00697B6F">
        <w:rPr>
          <w:kern w:val="36"/>
          <w:sz w:val="26"/>
          <w:szCs w:val="26"/>
        </w:rPr>
        <w:t xml:space="preserve"> о</w:t>
      </w:r>
      <w:r w:rsidRPr="00697B6F">
        <w:rPr>
          <w:sz w:val="26"/>
          <w:szCs w:val="26"/>
        </w:rPr>
        <w:t>дносторонний отказ от исполнения обязательства и одностороннее изменение его условий не допускаются, за исключением случаев, предусмотренных настоящим </w:t>
      </w:r>
      <w:hyperlink r:id="rId11" w:history="1">
        <w:r w:rsidRPr="00697B6F">
          <w:rPr>
            <w:rStyle w:val="a5"/>
            <w:color w:val="auto"/>
            <w:sz w:val="26"/>
            <w:szCs w:val="26"/>
            <w:u w:val="none"/>
          </w:rPr>
          <w:t>Кодексом</w:t>
        </w:r>
      </w:hyperlink>
      <w:r w:rsidRPr="00697B6F">
        <w:rPr>
          <w:sz w:val="26"/>
          <w:szCs w:val="26"/>
        </w:rPr>
        <w:t>, другими </w:t>
      </w:r>
      <w:hyperlink r:id="rId12" w:history="1">
        <w:r w:rsidRPr="00697B6F">
          <w:rPr>
            <w:rStyle w:val="a5"/>
            <w:color w:val="auto"/>
            <w:sz w:val="26"/>
            <w:szCs w:val="26"/>
            <w:u w:val="none"/>
          </w:rPr>
          <w:t>законами</w:t>
        </w:r>
      </w:hyperlink>
      <w:r w:rsidRPr="00697B6F">
        <w:rPr>
          <w:sz w:val="26"/>
          <w:szCs w:val="26"/>
        </w:rPr>
        <w:t> или иными правовыми актами.</w:t>
      </w:r>
    </w:p>
    <w:p w14:paraId="137A15A1" w14:textId="77777777" w:rsidR="00666271" w:rsidRPr="00697B6F" w:rsidRDefault="00666271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97B6F">
        <w:rPr>
          <w:rFonts w:eastAsiaTheme="minorHAnsi"/>
          <w:sz w:val="26"/>
          <w:szCs w:val="26"/>
          <w:shd w:val="clear" w:color="auto" w:fill="FFFFFF"/>
        </w:rPr>
        <w:t xml:space="preserve">Согласно требованиям статьи </w:t>
      </w:r>
      <w:r w:rsidRPr="00697B6F">
        <w:rPr>
          <w:kern w:val="36"/>
          <w:sz w:val="26"/>
          <w:szCs w:val="26"/>
        </w:rPr>
        <w:t xml:space="preserve">407 </w:t>
      </w:r>
      <w:r w:rsidRPr="00697B6F">
        <w:rPr>
          <w:sz w:val="26"/>
          <w:szCs w:val="26"/>
        </w:rPr>
        <w:t>Гражданского кодекса Российской Федерации</w:t>
      </w:r>
      <w:r w:rsidRPr="00697B6F">
        <w:rPr>
          <w:kern w:val="36"/>
          <w:sz w:val="26"/>
          <w:szCs w:val="26"/>
        </w:rPr>
        <w:t xml:space="preserve"> </w:t>
      </w:r>
      <w:r w:rsidRPr="00697B6F">
        <w:rPr>
          <w:sz w:val="26"/>
          <w:szCs w:val="26"/>
        </w:rPr>
        <w:t>прекращение обязательства по требованию одной из сторон допускается только в случаях, предусмотренных законом или договором.</w:t>
      </w:r>
    </w:p>
    <w:p w14:paraId="703F321C" w14:textId="394A9EB3" w:rsidR="00666271" w:rsidRPr="00697B6F" w:rsidRDefault="00666271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97B6F">
        <w:rPr>
          <w:sz w:val="26"/>
          <w:szCs w:val="26"/>
        </w:rPr>
        <w:t xml:space="preserve">Таким образом, односторонний отказ адвоката от исполнения принятых на себя обязанностей по </w:t>
      </w:r>
      <w:r w:rsidRPr="00697B6F">
        <w:rPr>
          <w:rFonts w:eastAsiaTheme="minorHAnsi"/>
          <w:sz w:val="26"/>
          <w:szCs w:val="26"/>
          <w:shd w:val="clear" w:color="auto" w:fill="FFFFFF"/>
        </w:rPr>
        <w:t>соглашени</w:t>
      </w:r>
      <w:r w:rsidRPr="00697B6F">
        <w:rPr>
          <w:sz w:val="26"/>
          <w:szCs w:val="26"/>
        </w:rPr>
        <w:t>ю</w:t>
      </w:r>
      <w:r w:rsidRPr="00697B6F">
        <w:rPr>
          <w:rFonts w:eastAsiaTheme="minorHAnsi"/>
          <w:sz w:val="26"/>
          <w:szCs w:val="26"/>
          <w:shd w:val="clear" w:color="auto" w:fill="FFFFFF"/>
        </w:rPr>
        <w:t xml:space="preserve"> об оказании юридической помощи по гражданскому делу допустим, когда подобный отказ предусмотрен либо </w:t>
      </w:r>
      <w:r w:rsidRPr="00697B6F">
        <w:rPr>
          <w:sz w:val="26"/>
          <w:szCs w:val="26"/>
        </w:rPr>
        <w:t>законом, либо условиями соглашения</w:t>
      </w:r>
      <w:r w:rsidRPr="00697B6F">
        <w:rPr>
          <w:rFonts w:eastAsiaTheme="minorHAnsi"/>
          <w:sz w:val="26"/>
          <w:szCs w:val="26"/>
          <w:shd w:val="clear" w:color="auto" w:fill="FFFFFF"/>
        </w:rPr>
        <w:t xml:space="preserve"> между адвоката и доверителем.</w:t>
      </w:r>
    </w:p>
    <w:p w14:paraId="59D39701" w14:textId="39F7EDDA" w:rsidR="006F0550" w:rsidRPr="00697B6F" w:rsidRDefault="007C7FB9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6"/>
          <w:szCs w:val="26"/>
          <w:shd w:val="clear" w:color="auto" w:fill="FFFFFF"/>
        </w:rPr>
      </w:pPr>
      <w:r w:rsidRPr="00697B6F">
        <w:rPr>
          <w:sz w:val="26"/>
          <w:szCs w:val="26"/>
        </w:rPr>
        <w:t>Г</w:t>
      </w:r>
      <w:r w:rsidRPr="00697B6F">
        <w:rPr>
          <w:rFonts w:eastAsiaTheme="minorHAnsi"/>
          <w:sz w:val="26"/>
          <w:szCs w:val="26"/>
          <w:shd w:val="clear" w:color="auto" w:fill="FFFFFF"/>
        </w:rPr>
        <w:t>оворя о правовой природе соглашения об оказании юридической помощи</w:t>
      </w:r>
      <w:r w:rsidR="006F0550" w:rsidRPr="00697B6F">
        <w:rPr>
          <w:rFonts w:eastAsiaTheme="minorHAnsi"/>
          <w:sz w:val="26"/>
          <w:szCs w:val="26"/>
          <w:shd w:val="clear" w:color="auto" w:fill="FFFFFF"/>
        </w:rPr>
        <w:t xml:space="preserve"> между адвоката </w:t>
      </w:r>
      <w:r w:rsidR="00ED7560" w:rsidRPr="00697B6F">
        <w:rPr>
          <w:rFonts w:eastAsiaTheme="minorHAnsi"/>
          <w:sz w:val="26"/>
          <w:szCs w:val="26"/>
          <w:shd w:val="clear" w:color="auto" w:fill="FFFFFF"/>
        </w:rPr>
        <w:t>и</w:t>
      </w:r>
      <w:r w:rsidR="006F0550" w:rsidRPr="00697B6F">
        <w:rPr>
          <w:rFonts w:eastAsiaTheme="minorHAnsi"/>
          <w:sz w:val="26"/>
          <w:szCs w:val="26"/>
          <w:shd w:val="clear" w:color="auto" w:fill="FFFFFF"/>
        </w:rPr>
        <w:t xml:space="preserve"> доверителем</w:t>
      </w:r>
      <w:r w:rsidR="006F0550" w:rsidRPr="00697B6F">
        <w:rPr>
          <w:sz w:val="26"/>
          <w:szCs w:val="26"/>
        </w:rPr>
        <w:t xml:space="preserve"> </w:t>
      </w:r>
      <w:r w:rsidRPr="00697B6F">
        <w:rPr>
          <w:sz w:val="26"/>
          <w:szCs w:val="26"/>
        </w:rPr>
        <w:t xml:space="preserve">следует учесть, что </w:t>
      </w:r>
      <w:r w:rsidR="006F0550" w:rsidRPr="00697B6F">
        <w:rPr>
          <w:sz w:val="26"/>
          <w:szCs w:val="26"/>
        </w:rPr>
        <w:t xml:space="preserve">подобный гражданско-правовой договор, заключаемый в простой письменной форме, </w:t>
      </w:r>
      <w:r w:rsidRPr="00697B6F">
        <w:rPr>
          <w:sz w:val="26"/>
          <w:szCs w:val="26"/>
        </w:rPr>
        <w:t>нельзя полностью отнести ни к одному виду договоров</w:t>
      </w:r>
      <w:r w:rsidRPr="00697B6F">
        <w:rPr>
          <w:rFonts w:eastAsiaTheme="minorHAnsi"/>
          <w:sz w:val="26"/>
          <w:szCs w:val="26"/>
          <w:shd w:val="clear" w:color="auto" w:fill="FFFFFF"/>
        </w:rPr>
        <w:t>, предусмотренных Гражданским кодексом.</w:t>
      </w:r>
    </w:p>
    <w:p w14:paraId="7BD2A4BE" w14:textId="52DE787C" w:rsidR="0039553C" w:rsidRPr="00697B6F" w:rsidRDefault="006F0550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697B6F">
        <w:rPr>
          <w:rFonts w:eastAsiaTheme="minorHAnsi"/>
          <w:sz w:val="26"/>
          <w:szCs w:val="26"/>
          <w:shd w:val="clear" w:color="auto" w:fill="FFFFFF"/>
        </w:rPr>
        <w:t>Данный</w:t>
      </w:r>
      <w:r w:rsidRPr="00697B6F">
        <w:rPr>
          <w:sz w:val="26"/>
          <w:szCs w:val="26"/>
        </w:rPr>
        <w:t xml:space="preserve"> гражданско-правовой договор</w:t>
      </w:r>
      <w:r w:rsidRPr="00697B6F">
        <w:rPr>
          <w:rFonts w:eastAsiaTheme="minorHAnsi"/>
          <w:sz w:val="26"/>
          <w:szCs w:val="26"/>
          <w:shd w:val="clear" w:color="auto" w:fill="FFFFFF"/>
        </w:rPr>
        <w:t xml:space="preserve"> в соответствии с требованиями части </w:t>
      </w:r>
      <w:r w:rsidRPr="00697B6F">
        <w:rPr>
          <w:color w:val="000000"/>
          <w:kern w:val="36"/>
          <w:sz w:val="26"/>
          <w:szCs w:val="26"/>
        </w:rPr>
        <w:t>1</w:t>
      </w:r>
      <w:r w:rsidR="007C7FB9" w:rsidRPr="00697B6F">
        <w:rPr>
          <w:rFonts w:eastAsiaTheme="minorHAnsi"/>
          <w:sz w:val="26"/>
          <w:szCs w:val="26"/>
          <w:shd w:val="clear" w:color="auto" w:fill="FFFFFF"/>
        </w:rPr>
        <w:t xml:space="preserve"> </w:t>
      </w:r>
      <w:r w:rsidRPr="00697B6F">
        <w:rPr>
          <w:rFonts w:eastAsiaTheme="minorHAnsi"/>
          <w:sz w:val="26"/>
          <w:szCs w:val="26"/>
          <w:shd w:val="clear" w:color="auto" w:fill="FFFFFF"/>
        </w:rPr>
        <w:t xml:space="preserve">и части </w:t>
      </w:r>
      <w:r w:rsidRPr="00697B6F">
        <w:rPr>
          <w:sz w:val="26"/>
          <w:szCs w:val="26"/>
        </w:rPr>
        <w:t xml:space="preserve">3 статьи </w:t>
      </w:r>
      <w:r w:rsidR="005D43E7" w:rsidRPr="00697B6F">
        <w:rPr>
          <w:color w:val="000000"/>
          <w:kern w:val="36"/>
          <w:sz w:val="26"/>
          <w:szCs w:val="26"/>
        </w:rPr>
        <w:t>421</w:t>
      </w:r>
      <w:r w:rsidRPr="00697B6F">
        <w:rPr>
          <w:color w:val="000000"/>
          <w:kern w:val="36"/>
          <w:sz w:val="26"/>
          <w:szCs w:val="26"/>
        </w:rPr>
        <w:t xml:space="preserve"> </w:t>
      </w:r>
      <w:r w:rsidRPr="00697B6F">
        <w:rPr>
          <w:sz w:val="26"/>
          <w:szCs w:val="26"/>
        </w:rPr>
        <w:t xml:space="preserve">Гражданского кодекса Российской Федерации о свободе договора является так называемым смешанным договором, к отношениям сторон по которому могут </w:t>
      </w:r>
      <w:r w:rsidR="005D43E7" w:rsidRPr="00697B6F">
        <w:rPr>
          <w:sz w:val="26"/>
          <w:szCs w:val="26"/>
        </w:rPr>
        <w:t>применя</w:t>
      </w:r>
      <w:r w:rsidRPr="00697B6F">
        <w:rPr>
          <w:sz w:val="26"/>
          <w:szCs w:val="26"/>
        </w:rPr>
        <w:t>ть</w:t>
      </w:r>
      <w:r w:rsidR="005D43E7" w:rsidRPr="00697B6F">
        <w:rPr>
          <w:sz w:val="26"/>
          <w:szCs w:val="26"/>
        </w:rPr>
        <w:t xml:space="preserve">ся в соответствующих частях правила о договорах, элементы которых содержатся в </w:t>
      </w:r>
      <w:r w:rsidRPr="00697B6F">
        <w:rPr>
          <w:sz w:val="26"/>
          <w:szCs w:val="26"/>
        </w:rPr>
        <w:t xml:space="preserve">подобном </w:t>
      </w:r>
      <w:r w:rsidR="005D43E7" w:rsidRPr="00697B6F">
        <w:rPr>
          <w:sz w:val="26"/>
          <w:szCs w:val="26"/>
        </w:rPr>
        <w:t>смешанном договоре, если иное не вытекает из соглашения сторон или существа смешанного договора</w:t>
      </w:r>
      <w:r w:rsidRPr="00697B6F">
        <w:rPr>
          <w:sz w:val="26"/>
          <w:szCs w:val="26"/>
        </w:rPr>
        <w:t xml:space="preserve">, а также из норм и положений </w:t>
      </w:r>
      <w:r w:rsidR="00AD1AD9" w:rsidRPr="00697B6F">
        <w:rPr>
          <w:sz w:val="26"/>
          <w:szCs w:val="26"/>
        </w:rPr>
        <w:t xml:space="preserve">ФЗ РФ № 63-ФЗ </w:t>
      </w:r>
      <w:r w:rsidR="00AD1AD9" w:rsidRPr="00697B6F">
        <w:rPr>
          <w:rFonts w:eastAsiaTheme="minorHAnsi"/>
          <w:sz w:val="26"/>
          <w:szCs w:val="26"/>
        </w:rPr>
        <w:t xml:space="preserve">«Об адвокатской деятельности и адвокатуре в Российской Федерации» и Кодексом профессиональной этики адвоката., поскольку часть </w:t>
      </w:r>
      <w:r w:rsidR="0039553C" w:rsidRPr="00697B6F">
        <w:rPr>
          <w:color w:val="000000"/>
          <w:sz w:val="26"/>
          <w:szCs w:val="26"/>
          <w:shd w:val="clear" w:color="auto" w:fill="FFFFFF"/>
        </w:rPr>
        <w:t>4</w:t>
      </w:r>
      <w:r w:rsidR="00AD1AD9" w:rsidRPr="00697B6F">
        <w:rPr>
          <w:color w:val="000000"/>
          <w:sz w:val="26"/>
          <w:szCs w:val="26"/>
          <w:shd w:val="clear" w:color="auto" w:fill="FFFFFF"/>
        </w:rPr>
        <w:t>, вышеуказанной статьи</w:t>
      </w:r>
      <w:r w:rsidR="00AD1AD9" w:rsidRPr="00697B6F">
        <w:rPr>
          <w:sz w:val="26"/>
          <w:szCs w:val="26"/>
        </w:rPr>
        <w:t xml:space="preserve"> Гражданского кодекса Российской Федерации ограничивает свободу договора </w:t>
      </w:r>
      <w:r w:rsidR="00AD1AD9" w:rsidRPr="00697B6F">
        <w:rPr>
          <w:color w:val="000000"/>
          <w:sz w:val="26"/>
          <w:szCs w:val="26"/>
          <w:shd w:val="clear" w:color="auto" w:fill="FFFFFF"/>
        </w:rPr>
        <w:t xml:space="preserve"> </w:t>
      </w:r>
      <w:r w:rsidR="0039553C" w:rsidRPr="00697B6F">
        <w:rPr>
          <w:color w:val="000000"/>
          <w:sz w:val="26"/>
          <w:szCs w:val="26"/>
          <w:shd w:val="clear" w:color="auto" w:fill="FFFFFF"/>
        </w:rPr>
        <w:t>случа</w:t>
      </w:r>
      <w:r w:rsidR="00AD1AD9" w:rsidRPr="00697B6F">
        <w:rPr>
          <w:color w:val="000000"/>
          <w:sz w:val="26"/>
          <w:szCs w:val="26"/>
          <w:shd w:val="clear" w:color="auto" w:fill="FFFFFF"/>
        </w:rPr>
        <w:t>ями</w:t>
      </w:r>
      <w:r w:rsidR="0039553C" w:rsidRPr="00697B6F">
        <w:rPr>
          <w:color w:val="000000"/>
          <w:sz w:val="26"/>
          <w:szCs w:val="26"/>
          <w:shd w:val="clear" w:color="auto" w:fill="FFFFFF"/>
        </w:rPr>
        <w:t>, когда содержание соответствующего условия предписано законом или иными правовыми ак</w:t>
      </w:r>
      <w:r w:rsidR="00AD1AD9" w:rsidRPr="00697B6F">
        <w:rPr>
          <w:color w:val="000000"/>
          <w:sz w:val="26"/>
          <w:szCs w:val="26"/>
          <w:shd w:val="clear" w:color="auto" w:fill="FFFFFF"/>
        </w:rPr>
        <w:t>тами.</w:t>
      </w:r>
    </w:p>
    <w:p w14:paraId="52EE5E2A" w14:textId="3FCA7D9E" w:rsidR="00AD1AD9" w:rsidRPr="00697B6F" w:rsidRDefault="00AD1AD9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97B6F">
        <w:rPr>
          <w:rFonts w:eastAsiaTheme="minorHAnsi"/>
          <w:sz w:val="26"/>
          <w:szCs w:val="26"/>
          <w:shd w:val="clear" w:color="auto" w:fill="FFFFFF"/>
        </w:rPr>
        <w:t xml:space="preserve">Соглашения об оказании юридической помощи между адвоката </w:t>
      </w:r>
      <w:r w:rsidR="00ED7560" w:rsidRPr="00697B6F">
        <w:rPr>
          <w:rFonts w:eastAsiaTheme="minorHAnsi"/>
          <w:sz w:val="26"/>
          <w:szCs w:val="26"/>
          <w:shd w:val="clear" w:color="auto" w:fill="FFFFFF"/>
        </w:rPr>
        <w:t>и</w:t>
      </w:r>
      <w:r w:rsidRPr="00697B6F">
        <w:rPr>
          <w:rFonts w:eastAsiaTheme="minorHAnsi"/>
          <w:sz w:val="26"/>
          <w:szCs w:val="26"/>
          <w:shd w:val="clear" w:color="auto" w:fill="FFFFFF"/>
        </w:rPr>
        <w:t xml:space="preserve"> доверителем, по своей правовой природе и смыслу наиболее близко </w:t>
      </w:r>
      <w:r w:rsidR="007C7FB9" w:rsidRPr="00697B6F">
        <w:rPr>
          <w:rFonts w:eastAsiaTheme="minorHAnsi"/>
          <w:color w:val="000000"/>
          <w:sz w:val="26"/>
          <w:szCs w:val="26"/>
          <w:shd w:val="clear" w:color="auto" w:fill="FFFFFF"/>
        </w:rPr>
        <w:t>к договору поручения</w:t>
      </w:r>
      <w:r w:rsidRPr="00697B6F">
        <w:rPr>
          <w:rFonts w:eastAsiaTheme="minorHAnsi"/>
          <w:color w:val="000000"/>
          <w:sz w:val="26"/>
          <w:szCs w:val="26"/>
          <w:shd w:val="clear" w:color="auto" w:fill="FFFFFF"/>
        </w:rPr>
        <w:t>, порядок закл</w:t>
      </w:r>
      <w:r w:rsidR="00ED7560" w:rsidRPr="00697B6F">
        <w:rPr>
          <w:color w:val="000000"/>
          <w:sz w:val="26"/>
          <w:szCs w:val="26"/>
          <w:shd w:val="clear" w:color="auto" w:fill="FFFFFF"/>
        </w:rPr>
        <w:t>ю</w:t>
      </w:r>
      <w:r w:rsidR="00ED7560" w:rsidRPr="00697B6F">
        <w:rPr>
          <w:rFonts w:eastAsiaTheme="minorHAnsi"/>
          <w:color w:val="000000"/>
          <w:sz w:val="26"/>
          <w:szCs w:val="26"/>
          <w:shd w:val="clear" w:color="auto" w:fill="FFFFFF"/>
        </w:rPr>
        <w:t xml:space="preserve">чения и исполнения которого регламентировано нормами Главы </w:t>
      </w:r>
      <w:r w:rsidR="00ED7560" w:rsidRPr="00697B6F">
        <w:rPr>
          <w:color w:val="000000"/>
          <w:sz w:val="26"/>
          <w:szCs w:val="26"/>
          <w:shd w:val="clear" w:color="auto" w:fill="FFFFFF"/>
        </w:rPr>
        <w:t>4</w:t>
      </w:r>
      <w:r w:rsidR="00ED7560" w:rsidRPr="00697B6F">
        <w:rPr>
          <w:color w:val="1D1B19"/>
          <w:sz w:val="26"/>
          <w:szCs w:val="26"/>
          <w:shd w:val="clear" w:color="auto" w:fill="FFFFFF"/>
        </w:rPr>
        <w:t>9</w:t>
      </w:r>
      <w:r w:rsidR="00ED7560" w:rsidRPr="00697B6F">
        <w:rPr>
          <w:rFonts w:eastAsiaTheme="minorHAnsi"/>
          <w:color w:val="000000"/>
          <w:sz w:val="26"/>
          <w:szCs w:val="26"/>
          <w:shd w:val="clear" w:color="auto" w:fill="FFFFFF"/>
        </w:rPr>
        <w:t xml:space="preserve"> </w:t>
      </w:r>
      <w:r w:rsidR="00ED7560" w:rsidRPr="00697B6F">
        <w:rPr>
          <w:sz w:val="26"/>
          <w:szCs w:val="26"/>
        </w:rPr>
        <w:t>Гражданского кодекса Российской Федерации.</w:t>
      </w:r>
    </w:p>
    <w:p w14:paraId="24551453" w14:textId="6C193D81" w:rsidR="00ED7560" w:rsidRPr="00697B6F" w:rsidRDefault="00ED7560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6"/>
          <w:szCs w:val="26"/>
          <w:shd w:val="clear" w:color="auto" w:fill="FFFFFF"/>
        </w:rPr>
      </w:pPr>
      <w:r w:rsidRPr="00697B6F">
        <w:rPr>
          <w:sz w:val="26"/>
          <w:szCs w:val="26"/>
        </w:rPr>
        <w:t xml:space="preserve">В тоже время не все нормы гражданского законодательства о договоре поручения применимы к </w:t>
      </w:r>
      <w:r w:rsidRPr="00697B6F">
        <w:rPr>
          <w:rFonts w:eastAsiaTheme="minorHAnsi"/>
          <w:sz w:val="26"/>
          <w:szCs w:val="26"/>
          <w:shd w:val="clear" w:color="auto" w:fill="FFFFFF"/>
        </w:rPr>
        <w:t>соглашениям об оказании юридической помощи между адвокатами и доверителями.</w:t>
      </w:r>
    </w:p>
    <w:p w14:paraId="62C11B83" w14:textId="1829716E" w:rsidR="00E21300" w:rsidRPr="00697B6F" w:rsidRDefault="00ED7560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697B6F">
        <w:rPr>
          <w:rFonts w:eastAsiaTheme="minorHAnsi"/>
          <w:sz w:val="26"/>
          <w:szCs w:val="26"/>
          <w:shd w:val="clear" w:color="auto" w:fill="FFFFFF"/>
        </w:rPr>
        <w:t>В частности, не подлежат применени</w:t>
      </w:r>
      <w:r w:rsidRPr="00697B6F">
        <w:rPr>
          <w:color w:val="000000"/>
          <w:sz w:val="26"/>
          <w:szCs w:val="26"/>
          <w:shd w:val="clear" w:color="auto" w:fill="FFFFFF"/>
        </w:rPr>
        <w:t xml:space="preserve">ю положения </w:t>
      </w:r>
      <w:r w:rsidRPr="00697B6F">
        <w:rPr>
          <w:rFonts w:eastAsiaTheme="minorHAnsi"/>
          <w:color w:val="000000"/>
          <w:sz w:val="26"/>
          <w:szCs w:val="26"/>
          <w:shd w:val="clear" w:color="auto" w:fill="FFFFFF"/>
        </w:rPr>
        <w:t xml:space="preserve">Главы </w:t>
      </w:r>
      <w:r w:rsidRPr="00697B6F">
        <w:rPr>
          <w:color w:val="000000"/>
          <w:sz w:val="26"/>
          <w:szCs w:val="26"/>
          <w:shd w:val="clear" w:color="auto" w:fill="FFFFFF"/>
        </w:rPr>
        <w:t>4</w:t>
      </w:r>
      <w:r w:rsidRPr="00697B6F">
        <w:rPr>
          <w:color w:val="1D1B19"/>
          <w:sz w:val="26"/>
          <w:szCs w:val="26"/>
          <w:shd w:val="clear" w:color="auto" w:fill="FFFFFF"/>
        </w:rPr>
        <w:t>9</w:t>
      </w:r>
      <w:r w:rsidRPr="00697B6F">
        <w:rPr>
          <w:rFonts w:eastAsiaTheme="minorHAnsi"/>
          <w:color w:val="000000"/>
          <w:sz w:val="26"/>
          <w:szCs w:val="26"/>
          <w:shd w:val="clear" w:color="auto" w:fill="FFFFFF"/>
        </w:rPr>
        <w:t xml:space="preserve"> </w:t>
      </w:r>
      <w:r w:rsidRPr="00697B6F">
        <w:rPr>
          <w:sz w:val="26"/>
          <w:szCs w:val="26"/>
        </w:rPr>
        <w:t>Гражданского кодекса Российской Федерации, регламентиру</w:t>
      </w:r>
      <w:r w:rsidRPr="00697B6F">
        <w:rPr>
          <w:color w:val="000000"/>
          <w:sz w:val="26"/>
          <w:szCs w:val="26"/>
          <w:shd w:val="clear" w:color="auto" w:fill="FFFFFF"/>
        </w:rPr>
        <w:t xml:space="preserve">ющие вопросы коммерческого представительства, поскольку в силу прямого указания, содержащегося в пункте 2 </w:t>
      </w:r>
      <w:r w:rsidRPr="00697B6F">
        <w:rPr>
          <w:sz w:val="26"/>
          <w:szCs w:val="26"/>
        </w:rPr>
        <w:t xml:space="preserve">статьи 1 ФЗ РФ № 63-ФЗ </w:t>
      </w:r>
      <w:r w:rsidRPr="00697B6F">
        <w:rPr>
          <w:rFonts w:eastAsiaTheme="minorHAnsi"/>
          <w:sz w:val="26"/>
          <w:szCs w:val="26"/>
        </w:rPr>
        <w:t xml:space="preserve">«Об адвокатской деятельности </w:t>
      </w:r>
      <w:r w:rsidRPr="00697B6F">
        <w:rPr>
          <w:rFonts w:eastAsiaTheme="minorHAnsi"/>
          <w:sz w:val="26"/>
          <w:szCs w:val="26"/>
        </w:rPr>
        <w:lastRenderedPageBreak/>
        <w:t>и адвокатуре в Российской Федерации»</w:t>
      </w:r>
      <w:r w:rsidR="00E21300" w:rsidRPr="00697B6F">
        <w:rPr>
          <w:color w:val="000000"/>
          <w:sz w:val="26"/>
          <w:szCs w:val="26"/>
          <w:shd w:val="clear" w:color="auto" w:fill="FFFFFF"/>
        </w:rPr>
        <w:t xml:space="preserve"> а</w:t>
      </w:r>
      <w:r w:rsidRPr="00697B6F">
        <w:rPr>
          <w:color w:val="000000"/>
          <w:sz w:val="26"/>
          <w:szCs w:val="26"/>
          <w:shd w:val="clear" w:color="auto" w:fill="FFFFFF"/>
        </w:rPr>
        <w:t>двокатская деятельность не является предпринимательской.</w:t>
      </w:r>
    </w:p>
    <w:p w14:paraId="08F14A4D" w14:textId="66D61494" w:rsidR="002C0BCC" w:rsidRPr="00697B6F" w:rsidRDefault="002C0BCC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shd w:val="clear" w:color="auto" w:fill="FFFFFF"/>
        </w:rPr>
      </w:pPr>
      <w:proofErr w:type="gramStart"/>
      <w:r w:rsidRPr="00697B6F">
        <w:rPr>
          <w:sz w:val="26"/>
          <w:szCs w:val="26"/>
          <w:shd w:val="clear" w:color="auto" w:fill="FFFFFF"/>
        </w:rPr>
        <w:t>Так, не могут быть применены нормы</w:t>
      </w:r>
      <w:r w:rsidRPr="00697B6F">
        <w:rPr>
          <w:rFonts w:eastAsiaTheme="minorHAnsi"/>
          <w:sz w:val="26"/>
          <w:szCs w:val="26"/>
          <w:shd w:val="clear" w:color="auto" w:fill="FFFFFF"/>
        </w:rPr>
        <w:t xml:space="preserve"> Главы </w:t>
      </w:r>
      <w:r w:rsidRPr="00697B6F">
        <w:rPr>
          <w:sz w:val="26"/>
          <w:szCs w:val="26"/>
          <w:shd w:val="clear" w:color="auto" w:fill="FFFFFF"/>
        </w:rPr>
        <w:t>49</w:t>
      </w:r>
      <w:r w:rsidRPr="00697B6F">
        <w:rPr>
          <w:rFonts w:eastAsiaTheme="minorHAnsi"/>
          <w:sz w:val="26"/>
          <w:szCs w:val="26"/>
          <w:shd w:val="clear" w:color="auto" w:fill="FFFFFF"/>
        </w:rPr>
        <w:t xml:space="preserve"> </w:t>
      </w:r>
      <w:r w:rsidRPr="00697B6F">
        <w:rPr>
          <w:sz w:val="26"/>
          <w:szCs w:val="26"/>
        </w:rPr>
        <w:t>Гражданского кодекса Российской Федерации, устанавлива</w:t>
      </w:r>
      <w:r w:rsidRPr="00697B6F">
        <w:rPr>
          <w:sz w:val="26"/>
          <w:szCs w:val="26"/>
          <w:shd w:val="clear" w:color="auto" w:fill="FFFFFF"/>
        </w:rPr>
        <w:t>ющие возможность определения размера вознаграждения адвоката в соответствии с </w:t>
      </w:r>
      <w:hyperlink r:id="rId13" w:anchor="dst102008" w:history="1">
        <w:r w:rsidRPr="00697B6F">
          <w:rPr>
            <w:rStyle w:val="a5"/>
            <w:color w:val="auto"/>
            <w:sz w:val="26"/>
            <w:szCs w:val="26"/>
            <w:u w:val="none"/>
            <w:shd w:val="clear" w:color="auto" w:fill="FFFFFF"/>
          </w:rPr>
          <w:t>пунктом 3 статьи 424</w:t>
        </w:r>
      </w:hyperlink>
      <w:r w:rsidRPr="00697B6F">
        <w:rPr>
          <w:sz w:val="26"/>
          <w:szCs w:val="26"/>
          <w:shd w:val="clear" w:color="auto" w:fill="FFFFFF"/>
        </w:rPr>
        <w:t> указанного Кодекса</w:t>
      </w:r>
      <w:r w:rsidR="004B279A" w:rsidRPr="00697B6F">
        <w:rPr>
          <w:sz w:val="26"/>
          <w:szCs w:val="26"/>
          <w:shd w:val="clear" w:color="auto" w:fill="FFFFFF"/>
        </w:rPr>
        <w:t>, а также нормы об обязанности доверителя выдать адвокату доверенность и о праве адвоката отступить от указаний доверителя, в случае закл</w:t>
      </w:r>
      <w:r w:rsidR="00314465" w:rsidRPr="00697B6F">
        <w:rPr>
          <w:rFonts w:eastAsiaTheme="minorHAnsi"/>
          <w:sz w:val="26"/>
          <w:szCs w:val="26"/>
          <w:shd w:val="clear" w:color="auto" w:fill="FFFFFF"/>
        </w:rPr>
        <w:t>ючения соглашения на осущес</w:t>
      </w:r>
      <w:r w:rsidR="00772C1F">
        <w:rPr>
          <w:rFonts w:eastAsiaTheme="minorHAnsi"/>
          <w:sz w:val="26"/>
          <w:szCs w:val="26"/>
          <w:shd w:val="clear" w:color="auto" w:fill="FFFFFF"/>
        </w:rPr>
        <w:t>твление защиты по уголовному дел</w:t>
      </w:r>
      <w:bookmarkStart w:id="0" w:name="_GoBack"/>
      <w:bookmarkEnd w:id="0"/>
      <w:r w:rsidR="00314465" w:rsidRPr="00697B6F">
        <w:rPr>
          <w:rFonts w:eastAsiaTheme="minorHAnsi"/>
          <w:sz w:val="26"/>
          <w:szCs w:val="26"/>
          <w:shd w:val="clear" w:color="auto" w:fill="FFFFFF"/>
        </w:rPr>
        <w:t>у.</w:t>
      </w:r>
      <w:proofErr w:type="gramEnd"/>
    </w:p>
    <w:p w14:paraId="269DF6A2" w14:textId="477655E7" w:rsidR="00E21300" w:rsidRPr="00697B6F" w:rsidRDefault="00E21300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97B6F">
        <w:rPr>
          <w:color w:val="000000"/>
          <w:sz w:val="26"/>
          <w:szCs w:val="26"/>
          <w:shd w:val="clear" w:color="auto" w:fill="FFFFFF"/>
        </w:rPr>
        <w:t>Аналогичным образом не</w:t>
      </w:r>
      <w:r w:rsidR="002C0BCC" w:rsidRPr="00697B6F">
        <w:rPr>
          <w:color w:val="000000"/>
          <w:sz w:val="26"/>
          <w:szCs w:val="26"/>
          <w:shd w:val="clear" w:color="auto" w:fill="FFFFFF"/>
        </w:rPr>
        <w:t xml:space="preserve"> всегда</w:t>
      </w:r>
      <w:r w:rsidRPr="00697B6F">
        <w:rPr>
          <w:color w:val="000000"/>
          <w:sz w:val="26"/>
          <w:szCs w:val="26"/>
          <w:shd w:val="clear" w:color="auto" w:fill="FFFFFF"/>
        </w:rPr>
        <w:t xml:space="preserve"> могут быть применены и нормы </w:t>
      </w:r>
      <w:r w:rsidR="002C0BCC" w:rsidRPr="00697B6F">
        <w:rPr>
          <w:rFonts w:eastAsiaTheme="minorHAnsi"/>
          <w:color w:val="000000"/>
          <w:sz w:val="26"/>
          <w:szCs w:val="26"/>
          <w:shd w:val="clear" w:color="auto" w:fill="FFFFFF"/>
        </w:rPr>
        <w:t xml:space="preserve">Главы </w:t>
      </w:r>
      <w:r w:rsidR="002C0BCC" w:rsidRPr="00697B6F">
        <w:rPr>
          <w:color w:val="000000"/>
          <w:sz w:val="26"/>
          <w:szCs w:val="26"/>
          <w:shd w:val="clear" w:color="auto" w:fill="FFFFFF"/>
        </w:rPr>
        <w:t>4</w:t>
      </w:r>
      <w:r w:rsidR="002C0BCC" w:rsidRPr="00697B6F">
        <w:rPr>
          <w:color w:val="1D1B19"/>
          <w:sz w:val="26"/>
          <w:szCs w:val="26"/>
          <w:shd w:val="clear" w:color="auto" w:fill="FFFFFF"/>
        </w:rPr>
        <w:t>9</w:t>
      </w:r>
      <w:r w:rsidR="002C0BCC" w:rsidRPr="00697B6F">
        <w:rPr>
          <w:rFonts w:eastAsiaTheme="minorHAnsi"/>
          <w:color w:val="000000"/>
          <w:sz w:val="26"/>
          <w:szCs w:val="26"/>
          <w:shd w:val="clear" w:color="auto" w:fill="FFFFFF"/>
        </w:rPr>
        <w:t xml:space="preserve"> </w:t>
      </w:r>
      <w:r w:rsidR="002C0BCC" w:rsidRPr="00697B6F">
        <w:rPr>
          <w:sz w:val="26"/>
          <w:szCs w:val="26"/>
        </w:rPr>
        <w:t xml:space="preserve">Гражданского кодекса Российской Федерации, в соответствии с которыми </w:t>
      </w:r>
      <w:r w:rsidR="002C0BCC" w:rsidRPr="00697B6F">
        <w:rPr>
          <w:color w:val="000000"/>
          <w:sz w:val="26"/>
          <w:szCs w:val="26"/>
          <w:shd w:val="clear" w:color="auto" w:fill="FFFFFF"/>
        </w:rPr>
        <w:t>п</w:t>
      </w:r>
      <w:r w:rsidRPr="00697B6F">
        <w:rPr>
          <w:color w:val="000000"/>
          <w:sz w:val="26"/>
          <w:szCs w:val="26"/>
          <w:shd w:val="clear" w:color="auto" w:fill="FFFFFF"/>
        </w:rPr>
        <w:t xml:space="preserve">рава и обязанности по сделке, совершенной поверенным, возникают </w:t>
      </w:r>
      <w:r w:rsidR="00314465" w:rsidRPr="00697B6F">
        <w:rPr>
          <w:color w:val="000000"/>
          <w:sz w:val="26"/>
          <w:szCs w:val="26"/>
          <w:shd w:val="clear" w:color="auto" w:fill="FFFFFF"/>
        </w:rPr>
        <w:t xml:space="preserve">только </w:t>
      </w:r>
      <w:r w:rsidRPr="00697B6F">
        <w:rPr>
          <w:color w:val="000000"/>
          <w:sz w:val="26"/>
          <w:szCs w:val="26"/>
          <w:shd w:val="clear" w:color="auto" w:fill="FFFFFF"/>
        </w:rPr>
        <w:t>непосредственно у доверителя.</w:t>
      </w:r>
    </w:p>
    <w:p w14:paraId="12269B0C" w14:textId="715AB887" w:rsidR="002C0BCC" w:rsidRPr="00697B6F" w:rsidRDefault="002C0BCC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6"/>
          <w:szCs w:val="26"/>
          <w:shd w:val="clear" w:color="auto" w:fill="FFFFFF"/>
        </w:rPr>
      </w:pPr>
      <w:r w:rsidRPr="00697B6F">
        <w:rPr>
          <w:color w:val="000000"/>
          <w:sz w:val="26"/>
          <w:szCs w:val="26"/>
          <w:shd w:val="clear" w:color="auto" w:fill="FFFFFF"/>
        </w:rPr>
        <w:t>Права и обязанности адвоката в рамках исполнения принятого поручения зачастую установлены действующим процессуальным законодательством,</w:t>
      </w:r>
      <w:r w:rsidR="00314465" w:rsidRPr="00697B6F">
        <w:rPr>
          <w:color w:val="000000"/>
          <w:sz w:val="26"/>
          <w:szCs w:val="26"/>
          <w:shd w:val="clear" w:color="auto" w:fill="FFFFFF"/>
        </w:rPr>
        <w:t xml:space="preserve"> которое рассматривает защитника в процессе уголовного судопроизводств и представителя в гражданском судопроизводстве как самостоятельну</w:t>
      </w:r>
      <w:r w:rsidR="00314465" w:rsidRPr="00697B6F">
        <w:rPr>
          <w:rFonts w:eastAsiaTheme="minorHAnsi"/>
          <w:sz w:val="26"/>
          <w:szCs w:val="26"/>
          <w:shd w:val="clear" w:color="auto" w:fill="FFFFFF"/>
        </w:rPr>
        <w:t>ю процессуальную фигуру, обладающую рядом полномочий действовать в интересах доверителя от собственного имени.</w:t>
      </w:r>
      <w:r w:rsidRPr="00697B6F">
        <w:rPr>
          <w:color w:val="000000"/>
          <w:sz w:val="26"/>
          <w:szCs w:val="26"/>
          <w:shd w:val="clear" w:color="auto" w:fill="FFFFFF"/>
        </w:rPr>
        <w:t xml:space="preserve">  </w:t>
      </w:r>
      <w:r w:rsidR="00314465" w:rsidRPr="00697B6F">
        <w:rPr>
          <w:color w:val="000000"/>
          <w:sz w:val="26"/>
          <w:szCs w:val="26"/>
          <w:shd w:val="clear" w:color="auto" w:fill="FFFFFF"/>
        </w:rPr>
        <w:t>В результате реализации подобных полномочий име</w:t>
      </w:r>
      <w:r w:rsidR="00314465" w:rsidRPr="00697B6F">
        <w:rPr>
          <w:rFonts w:eastAsiaTheme="minorHAnsi"/>
          <w:sz w:val="26"/>
          <w:szCs w:val="26"/>
          <w:shd w:val="clear" w:color="auto" w:fill="FFFFFF"/>
        </w:rPr>
        <w:t>ют место случаи, когда права и обязанности возникают непосредственно у адвоката, а не только у его доверителя.</w:t>
      </w:r>
    </w:p>
    <w:p w14:paraId="40660742" w14:textId="24DDD476" w:rsidR="00314465" w:rsidRPr="00697B6F" w:rsidRDefault="00314465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697B6F">
        <w:rPr>
          <w:rFonts w:eastAsiaTheme="minorHAnsi"/>
          <w:sz w:val="26"/>
          <w:szCs w:val="26"/>
          <w:shd w:val="clear" w:color="auto" w:fill="FFFFFF"/>
        </w:rPr>
        <w:t xml:space="preserve">Что касается вопросов прекращения договора поручения, каких-либо ограничений для применения </w:t>
      </w:r>
      <w:r w:rsidRPr="00697B6F">
        <w:rPr>
          <w:color w:val="000000"/>
          <w:sz w:val="26"/>
          <w:szCs w:val="26"/>
          <w:shd w:val="clear" w:color="auto" w:fill="FFFFFF"/>
        </w:rPr>
        <w:t xml:space="preserve">норм </w:t>
      </w:r>
      <w:r w:rsidRPr="00697B6F">
        <w:rPr>
          <w:rFonts w:eastAsiaTheme="minorHAnsi"/>
          <w:color w:val="000000"/>
          <w:sz w:val="26"/>
          <w:szCs w:val="26"/>
          <w:shd w:val="clear" w:color="auto" w:fill="FFFFFF"/>
        </w:rPr>
        <w:t xml:space="preserve">Главы </w:t>
      </w:r>
      <w:r w:rsidRPr="00697B6F">
        <w:rPr>
          <w:color w:val="000000"/>
          <w:sz w:val="26"/>
          <w:szCs w:val="26"/>
          <w:shd w:val="clear" w:color="auto" w:fill="FFFFFF"/>
        </w:rPr>
        <w:t>4</w:t>
      </w:r>
      <w:r w:rsidRPr="00697B6F">
        <w:rPr>
          <w:color w:val="1D1B19"/>
          <w:sz w:val="26"/>
          <w:szCs w:val="26"/>
          <w:shd w:val="clear" w:color="auto" w:fill="FFFFFF"/>
        </w:rPr>
        <w:t>9</w:t>
      </w:r>
      <w:r w:rsidRPr="00697B6F">
        <w:rPr>
          <w:rFonts w:eastAsiaTheme="minorHAnsi"/>
          <w:color w:val="000000"/>
          <w:sz w:val="26"/>
          <w:szCs w:val="26"/>
          <w:shd w:val="clear" w:color="auto" w:fill="FFFFFF"/>
        </w:rPr>
        <w:t xml:space="preserve"> </w:t>
      </w:r>
      <w:r w:rsidRPr="00697B6F">
        <w:rPr>
          <w:sz w:val="26"/>
          <w:szCs w:val="26"/>
        </w:rPr>
        <w:t>Гражданского кодекса Российской Федерации, регламентиру</w:t>
      </w:r>
      <w:r w:rsidRPr="00697B6F">
        <w:rPr>
          <w:rFonts w:eastAsiaTheme="minorHAnsi"/>
          <w:sz w:val="26"/>
          <w:szCs w:val="26"/>
          <w:shd w:val="clear" w:color="auto" w:fill="FFFFFF"/>
        </w:rPr>
        <w:t>ющих основания и порядок подобного прекращения в отношении соглашения между адвокатом и доверителем законодательством не предусмотрено.</w:t>
      </w:r>
    </w:p>
    <w:p w14:paraId="23F9C42C" w14:textId="1E924DDC" w:rsidR="007C7FB9" w:rsidRPr="00697B6F" w:rsidRDefault="00666271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97B6F">
        <w:rPr>
          <w:rFonts w:eastAsiaTheme="minorHAnsi"/>
          <w:color w:val="000000"/>
          <w:sz w:val="26"/>
          <w:szCs w:val="26"/>
          <w:shd w:val="clear" w:color="auto" w:fill="FFFFFF"/>
        </w:rPr>
        <w:t>Так в</w:t>
      </w:r>
      <w:r w:rsidR="00314465" w:rsidRPr="00697B6F">
        <w:rPr>
          <w:rFonts w:eastAsiaTheme="minorHAnsi"/>
          <w:color w:val="000000"/>
          <w:sz w:val="26"/>
          <w:szCs w:val="26"/>
          <w:shd w:val="clear" w:color="auto" w:fill="FFFFFF"/>
        </w:rPr>
        <w:t xml:space="preserve"> соответствии с </w:t>
      </w:r>
      <w:r w:rsidR="007C7FB9" w:rsidRPr="00697B6F">
        <w:rPr>
          <w:color w:val="1D1B19"/>
          <w:sz w:val="26"/>
          <w:szCs w:val="26"/>
          <w:shd w:val="clear" w:color="auto" w:fill="FFFFFF"/>
        </w:rPr>
        <w:t xml:space="preserve">пунктом 1 статьи 977 </w:t>
      </w:r>
      <w:r w:rsidR="00830366" w:rsidRPr="00697B6F">
        <w:rPr>
          <w:sz w:val="26"/>
          <w:szCs w:val="26"/>
        </w:rPr>
        <w:t>Гражданского кодекса Российской Федерации</w:t>
      </w:r>
      <w:r w:rsidR="007C7FB9" w:rsidRPr="00697B6F">
        <w:rPr>
          <w:color w:val="1D1B19"/>
          <w:sz w:val="26"/>
          <w:szCs w:val="26"/>
          <w:shd w:val="clear" w:color="auto" w:fill="FFFFFF"/>
        </w:rPr>
        <w:t xml:space="preserve">, </w:t>
      </w:r>
      <w:r w:rsidR="007C7FB9" w:rsidRPr="00697B6F">
        <w:rPr>
          <w:color w:val="000000"/>
          <w:sz w:val="26"/>
          <w:szCs w:val="26"/>
        </w:rPr>
        <w:t xml:space="preserve">договор поручения </w:t>
      </w:r>
      <w:r w:rsidR="00830366" w:rsidRPr="00697B6F">
        <w:rPr>
          <w:color w:val="000000"/>
          <w:sz w:val="26"/>
          <w:szCs w:val="26"/>
        </w:rPr>
        <w:t xml:space="preserve">может быть прекращен </w:t>
      </w:r>
      <w:r w:rsidR="007C7FB9" w:rsidRPr="00697B6F">
        <w:rPr>
          <w:color w:val="000000"/>
          <w:sz w:val="26"/>
          <w:szCs w:val="26"/>
        </w:rPr>
        <w:t xml:space="preserve">не только </w:t>
      </w:r>
      <w:r w:rsidR="00830366" w:rsidRPr="00697B6F">
        <w:rPr>
          <w:color w:val="000000"/>
          <w:sz w:val="26"/>
          <w:szCs w:val="26"/>
        </w:rPr>
        <w:t>по причине</w:t>
      </w:r>
      <w:r w:rsidR="007C7FB9" w:rsidRPr="00697B6F">
        <w:rPr>
          <w:sz w:val="26"/>
          <w:szCs w:val="26"/>
        </w:rPr>
        <w:t xml:space="preserve"> отмены поручения доверителем, но и </w:t>
      </w:r>
      <w:r w:rsidR="00830366" w:rsidRPr="00697B6F">
        <w:rPr>
          <w:sz w:val="26"/>
          <w:szCs w:val="26"/>
        </w:rPr>
        <w:t xml:space="preserve">в случае </w:t>
      </w:r>
      <w:r w:rsidR="007C7FB9" w:rsidRPr="00697B6F">
        <w:rPr>
          <w:sz w:val="26"/>
          <w:szCs w:val="26"/>
        </w:rPr>
        <w:t>отказа поверенного.</w:t>
      </w:r>
    </w:p>
    <w:p w14:paraId="79F62849" w14:textId="530F87B7" w:rsidR="007C7FB9" w:rsidRPr="00697B6F" w:rsidRDefault="00830366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97B6F">
        <w:rPr>
          <w:sz w:val="26"/>
          <w:szCs w:val="26"/>
        </w:rPr>
        <w:t xml:space="preserve">При этом, в силу </w:t>
      </w:r>
      <w:r w:rsidRPr="00697B6F">
        <w:rPr>
          <w:rFonts w:eastAsiaTheme="minorHAnsi"/>
          <w:color w:val="000000"/>
          <w:sz w:val="26"/>
          <w:szCs w:val="26"/>
          <w:shd w:val="clear" w:color="auto" w:fill="FFFFFF"/>
        </w:rPr>
        <w:t xml:space="preserve">требований </w:t>
      </w:r>
      <w:r w:rsidR="007C7FB9" w:rsidRPr="00697B6F">
        <w:rPr>
          <w:sz w:val="26"/>
          <w:szCs w:val="26"/>
        </w:rPr>
        <w:t>пункт</w:t>
      </w:r>
      <w:r w:rsidRPr="00697B6F">
        <w:rPr>
          <w:sz w:val="26"/>
          <w:szCs w:val="26"/>
        </w:rPr>
        <w:t>а</w:t>
      </w:r>
      <w:r w:rsidR="007C7FB9" w:rsidRPr="00697B6F">
        <w:rPr>
          <w:sz w:val="26"/>
          <w:szCs w:val="26"/>
        </w:rPr>
        <w:t xml:space="preserve"> 2 </w:t>
      </w:r>
      <w:r w:rsidRPr="00697B6F">
        <w:rPr>
          <w:sz w:val="26"/>
          <w:szCs w:val="26"/>
        </w:rPr>
        <w:t xml:space="preserve">вышеуказанной </w:t>
      </w:r>
      <w:r w:rsidR="007C7FB9" w:rsidRPr="00697B6F">
        <w:rPr>
          <w:sz w:val="26"/>
          <w:szCs w:val="26"/>
        </w:rPr>
        <w:t xml:space="preserve">статьи </w:t>
      </w:r>
      <w:r w:rsidRPr="00697B6F">
        <w:rPr>
          <w:sz w:val="26"/>
          <w:szCs w:val="26"/>
        </w:rPr>
        <w:t>Гражданского кодекса Российской Федерации п</w:t>
      </w:r>
      <w:r w:rsidR="007C7FB9" w:rsidRPr="00697B6F">
        <w:rPr>
          <w:sz w:val="26"/>
          <w:szCs w:val="26"/>
        </w:rPr>
        <w:t xml:space="preserve">оверенный </w:t>
      </w:r>
      <w:r w:rsidRPr="00697B6F">
        <w:rPr>
          <w:sz w:val="26"/>
          <w:szCs w:val="26"/>
        </w:rPr>
        <w:t xml:space="preserve">вправе </w:t>
      </w:r>
      <w:r w:rsidR="007C7FB9" w:rsidRPr="00697B6F">
        <w:rPr>
          <w:sz w:val="26"/>
          <w:szCs w:val="26"/>
        </w:rPr>
        <w:t xml:space="preserve">отказаться от </w:t>
      </w:r>
      <w:r w:rsidRPr="00697B6F">
        <w:rPr>
          <w:sz w:val="26"/>
          <w:szCs w:val="26"/>
        </w:rPr>
        <w:t xml:space="preserve">поручения </w:t>
      </w:r>
      <w:r w:rsidR="007C7FB9" w:rsidRPr="00697B6F">
        <w:rPr>
          <w:sz w:val="26"/>
          <w:szCs w:val="26"/>
        </w:rPr>
        <w:t>во всякое время</w:t>
      </w:r>
      <w:r w:rsidRPr="00697B6F">
        <w:rPr>
          <w:sz w:val="26"/>
          <w:szCs w:val="26"/>
        </w:rPr>
        <w:t xml:space="preserve">, а </w:t>
      </w:r>
      <w:r w:rsidR="007C7FB9" w:rsidRPr="00697B6F">
        <w:rPr>
          <w:sz w:val="26"/>
          <w:szCs w:val="26"/>
        </w:rPr>
        <w:t>соглашение об отказе от этого права ничтожно.</w:t>
      </w:r>
    </w:p>
    <w:p w14:paraId="7DE503F7" w14:textId="68B0AA3F" w:rsidR="0017547F" w:rsidRPr="00697B6F" w:rsidRDefault="00830366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6"/>
          <w:szCs w:val="26"/>
          <w:shd w:val="clear" w:color="auto" w:fill="FFFFFF"/>
        </w:rPr>
      </w:pPr>
      <w:r w:rsidRPr="00697B6F">
        <w:rPr>
          <w:sz w:val="26"/>
          <w:szCs w:val="26"/>
        </w:rPr>
        <w:t>Таким образом, нормы</w:t>
      </w:r>
      <w:r w:rsidRPr="00697B6F">
        <w:rPr>
          <w:rFonts w:eastAsiaTheme="minorHAnsi"/>
          <w:sz w:val="26"/>
          <w:szCs w:val="26"/>
          <w:shd w:val="clear" w:color="auto" w:fill="FFFFFF"/>
        </w:rPr>
        <w:t xml:space="preserve"> Главы </w:t>
      </w:r>
      <w:r w:rsidRPr="00697B6F">
        <w:rPr>
          <w:sz w:val="26"/>
          <w:szCs w:val="26"/>
          <w:shd w:val="clear" w:color="auto" w:fill="FFFFFF"/>
        </w:rPr>
        <w:t>49</w:t>
      </w:r>
      <w:r w:rsidRPr="00697B6F">
        <w:rPr>
          <w:rFonts w:eastAsiaTheme="minorHAnsi"/>
          <w:sz w:val="26"/>
          <w:szCs w:val="26"/>
          <w:shd w:val="clear" w:color="auto" w:fill="FFFFFF"/>
        </w:rPr>
        <w:t xml:space="preserve"> </w:t>
      </w:r>
      <w:r w:rsidRPr="00697B6F">
        <w:rPr>
          <w:sz w:val="26"/>
          <w:szCs w:val="26"/>
        </w:rPr>
        <w:t xml:space="preserve">Гражданского кодекса Российской Федерации, которые в большей степени применимы в отношении </w:t>
      </w:r>
      <w:r w:rsidRPr="00697B6F">
        <w:rPr>
          <w:rFonts w:eastAsiaTheme="minorHAnsi"/>
          <w:sz w:val="26"/>
          <w:szCs w:val="26"/>
          <w:shd w:val="clear" w:color="auto" w:fill="FFFFFF"/>
        </w:rPr>
        <w:t>соглашения между адвоката и доверителем</w:t>
      </w:r>
      <w:r w:rsidRPr="00697B6F">
        <w:rPr>
          <w:sz w:val="26"/>
          <w:szCs w:val="26"/>
        </w:rPr>
        <w:t xml:space="preserve"> </w:t>
      </w:r>
      <w:r w:rsidRPr="00697B6F">
        <w:rPr>
          <w:rFonts w:eastAsiaTheme="minorHAnsi"/>
          <w:sz w:val="26"/>
          <w:szCs w:val="26"/>
          <w:shd w:val="clear" w:color="auto" w:fill="FFFFFF"/>
        </w:rPr>
        <w:t>об оказании юридической помощи по гражданскому делу</w:t>
      </w:r>
      <w:r w:rsidR="00666271" w:rsidRPr="00697B6F">
        <w:rPr>
          <w:rFonts w:eastAsiaTheme="minorHAnsi"/>
          <w:sz w:val="26"/>
          <w:szCs w:val="26"/>
          <w:shd w:val="clear" w:color="auto" w:fill="FFFFFF"/>
        </w:rPr>
        <w:t xml:space="preserve">, допускают </w:t>
      </w:r>
      <w:r w:rsidR="00033E45" w:rsidRPr="00697B6F">
        <w:rPr>
          <w:rFonts w:eastAsiaTheme="minorHAnsi"/>
          <w:sz w:val="26"/>
          <w:szCs w:val="26"/>
          <w:shd w:val="clear" w:color="auto" w:fill="FFFFFF"/>
        </w:rPr>
        <w:t>возможность одностороннего отказа адвоката от исполнения поручения доверителя по гр</w:t>
      </w:r>
      <w:r w:rsidR="007B071E" w:rsidRPr="00697B6F">
        <w:rPr>
          <w:rFonts w:eastAsiaTheme="minorHAnsi"/>
          <w:sz w:val="26"/>
          <w:szCs w:val="26"/>
          <w:shd w:val="clear" w:color="auto" w:fill="FFFFFF"/>
        </w:rPr>
        <w:t>ажданскому делу.</w:t>
      </w:r>
    </w:p>
    <w:p w14:paraId="6359F00A" w14:textId="64AF6A97" w:rsidR="003A68BD" w:rsidRPr="00697B6F" w:rsidRDefault="007B071E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6"/>
          <w:szCs w:val="26"/>
        </w:rPr>
      </w:pPr>
      <w:r w:rsidRPr="00697B6F">
        <w:rPr>
          <w:rFonts w:eastAsiaTheme="minorHAnsi"/>
          <w:sz w:val="26"/>
          <w:szCs w:val="26"/>
          <w:shd w:val="clear" w:color="auto" w:fill="FFFFFF"/>
        </w:rPr>
        <w:t>В тоже время реализация адвокатами права на подобный отказ не может носить произвольного характера.</w:t>
      </w:r>
      <w:r w:rsidR="00663C12" w:rsidRPr="00697B6F">
        <w:rPr>
          <w:rFonts w:eastAsiaTheme="minorHAnsi"/>
          <w:sz w:val="26"/>
          <w:szCs w:val="26"/>
          <w:shd w:val="clear" w:color="auto" w:fill="FFFFFF"/>
        </w:rPr>
        <w:t xml:space="preserve"> </w:t>
      </w:r>
      <w:r w:rsidRPr="00697B6F">
        <w:rPr>
          <w:rFonts w:eastAsiaTheme="minorHAnsi"/>
          <w:sz w:val="26"/>
          <w:szCs w:val="26"/>
          <w:shd w:val="clear" w:color="auto" w:fill="FFFFFF"/>
        </w:rPr>
        <w:t>Право адвоката на односторонний отказ от исполнения поручения доверителя по гражданскому делу</w:t>
      </w:r>
      <w:r w:rsidR="00CA4AFE" w:rsidRPr="00697B6F">
        <w:rPr>
          <w:rFonts w:eastAsiaTheme="minorHAnsi"/>
          <w:sz w:val="26"/>
          <w:szCs w:val="26"/>
          <w:shd w:val="clear" w:color="auto" w:fill="FFFFFF"/>
        </w:rPr>
        <w:t xml:space="preserve"> может иметь место в случае когда</w:t>
      </w:r>
      <w:r w:rsidRPr="00697B6F">
        <w:rPr>
          <w:rFonts w:eastAsiaTheme="minorHAnsi"/>
          <w:sz w:val="26"/>
          <w:szCs w:val="26"/>
          <w:shd w:val="clear" w:color="auto" w:fill="FFFFFF"/>
        </w:rPr>
        <w:t xml:space="preserve"> </w:t>
      </w:r>
      <w:r w:rsidR="00CA4AFE" w:rsidRPr="00697B6F">
        <w:rPr>
          <w:rFonts w:eastAsiaTheme="minorHAnsi"/>
          <w:sz w:val="26"/>
          <w:szCs w:val="26"/>
          <w:shd w:val="clear" w:color="auto" w:fill="FFFFFF"/>
        </w:rPr>
        <w:t>дальнейше</w:t>
      </w:r>
      <w:r w:rsidR="003A68BD" w:rsidRPr="00697B6F">
        <w:rPr>
          <w:rFonts w:eastAsiaTheme="minorHAnsi"/>
          <w:sz w:val="26"/>
          <w:szCs w:val="26"/>
          <w:shd w:val="clear" w:color="auto" w:fill="FFFFFF"/>
        </w:rPr>
        <w:t>е</w:t>
      </w:r>
      <w:r w:rsidR="00CA4AFE" w:rsidRPr="00697B6F">
        <w:rPr>
          <w:rFonts w:eastAsiaTheme="minorHAnsi"/>
          <w:sz w:val="26"/>
          <w:szCs w:val="26"/>
          <w:shd w:val="clear" w:color="auto" w:fill="FFFFFF"/>
        </w:rPr>
        <w:t xml:space="preserve"> исполнение адвокатом поручения доверителя становится невозможным либо явно затруднительным по объективным и не завис</w:t>
      </w:r>
      <w:r w:rsidR="003A68BD" w:rsidRPr="00697B6F">
        <w:rPr>
          <w:rFonts w:eastAsiaTheme="minorHAnsi"/>
          <w:sz w:val="26"/>
          <w:szCs w:val="26"/>
          <w:shd w:val="clear" w:color="auto" w:fill="FFFFFF"/>
        </w:rPr>
        <w:t xml:space="preserve">ящим от воли сторон обстоятельствам, либо когда дальнейшее исполнение адвокатом поручения будет противоречить нормам и требованиям </w:t>
      </w:r>
      <w:r w:rsidR="003A68BD" w:rsidRPr="00697B6F">
        <w:rPr>
          <w:rFonts w:eastAsiaTheme="minorHAnsi"/>
          <w:sz w:val="26"/>
          <w:szCs w:val="26"/>
        </w:rPr>
        <w:t>Кодекса профессиональной этики адвоката</w:t>
      </w:r>
      <w:r w:rsidR="002B6A64" w:rsidRPr="00697B6F">
        <w:rPr>
          <w:rFonts w:eastAsiaTheme="minorHAnsi"/>
          <w:sz w:val="26"/>
          <w:szCs w:val="26"/>
        </w:rPr>
        <w:t xml:space="preserve">, либо решениям </w:t>
      </w:r>
      <w:r w:rsidR="002B6A64" w:rsidRPr="00697B6F">
        <w:rPr>
          <w:sz w:val="26"/>
          <w:szCs w:val="26"/>
        </w:rPr>
        <w:t>Федеральной палаты адвокатов Российской Федерации или Адвокатской палаты Тверской области, принятых в пределах их компетенции.</w:t>
      </w:r>
    </w:p>
    <w:p w14:paraId="36D073AD" w14:textId="381B63BD" w:rsidR="00321F40" w:rsidRPr="00697B6F" w:rsidRDefault="003A68BD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97B6F">
        <w:rPr>
          <w:rFonts w:eastAsiaTheme="minorHAnsi"/>
          <w:sz w:val="26"/>
          <w:szCs w:val="26"/>
        </w:rPr>
        <w:t>Так</w:t>
      </w:r>
      <w:r w:rsidR="002B6A64" w:rsidRPr="00697B6F">
        <w:rPr>
          <w:rFonts w:eastAsiaTheme="minorHAnsi"/>
          <w:sz w:val="26"/>
          <w:szCs w:val="26"/>
        </w:rPr>
        <w:t xml:space="preserve">, согласно пункту </w:t>
      </w:r>
      <w:r w:rsidR="002B6A64" w:rsidRPr="00697B6F">
        <w:rPr>
          <w:sz w:val="26"/>
          <w:szCs w:val="26"/>
          <w:shd w:val="clear" w:color="auto" w:fill="FFFFFF"/>
        </w:rPr>
        <w:t xml:space="preserve">4 </w:t>
      </w:r>
      <w:r w:rsidR="002B6A64" w:rsidRPr="00697B6F">
        <w:rPr>
          <w:rFonts w:eastAsiaTheme="minorHAnsi"/>
          <w:sz w:val="26"/>
          <w:szCs w:val="26"/>
        </w:rPr>
        <w:t xml:space="preserve">статьи </w:t>
      </w:r>
      <w:r w:rsidR="002B6A64" w:rsidRPr="00697B6F">
        <w:rPr>
          <w:sz w:val="26"/>
          <w:szCs w:val="26"/>
          <w:shd w:val="clear" w:color="auto" w:fill="FFFFFF"/>
        </w:rPr>
        <w:t>7</w:t>
      </w:r>
      <w:r w:rsidR="007B071E" w:rsidRPr="00697B6F">
        <w:rPr>
          <w:rFonts w:eastAsiaTheme="minorHAnsi"/>
          <w:sz w:val="26"/>
          <w:szCs w:val="26"/>
          <w:shd w:val="clear" w:color="auto" w:fill="FFFFFF"/>
        </w:rPr>
        <w:t xml:space="preserve"> </w:t>
      </w:r>
      <w:r w:rsidR="002B6A64" w:rsidRPr="00697B6F">
        <w:rPr>
          <w:sz w:val="26"/>
          <w:szCs w:val="26"/>
        </w:rPr>
        <w:t xml:space="preserve">ФЗ РФ № 63-ФЗ </w:t>
      </w:r>
      <w:r w:rsidR="002B6A64" w:rsidRPr="00697B6F">
        <w:rPr>
          <w:rFonts w:eastAsiaTheme="minorHAnsi"/>
          <w:sz w:val="26"/>
          <w:szCs w:val="26"/>
        </w:rPr>
        <w:t xml:space="preserve">«Об адвокатской деятельности и адвокатуре в Российской Федерации» адвокат обязан </w:t>
      </w:r>
      <w:r w:rsidR="00321F40" w:rsidRPr="00697B6F">
        <w:rPr>
          <w:sz w:val="26"/>
          <w:szCs w:val="26"/>
        </w:rPr>
        <w:t>соблюдать </w:t>
      </w:r>
      <w:hyperlink r:id="rId14" w:history="1">
        <w:r w:rsidR="00321F40" w:rsidRPr="00697B6F">
          <w:rPr>
            <w:rStyle w:val="a5"/>
            <w:color w:val="auto"/>
            <w:sz w:val="26"/>
            <w:szCs w:val="26"/>
            <w:u w:val="none"/>
          </w:rPr>
          <w:t>кодекс</w:t>
        </w:r>
      </w:hyperlink>
      <w:r w:rsidR="00321F40" w:rsidRPr="00697B6F">
        <w:rPr>
          <w:sz w:val="26"/>
          <w:szCs w:val="26"/>
        </w:rPr>
        <w:t xml:space="preserve"> профессиональной этики адвоката и исполнять решения органов </w:t>
      </w:r>
      <w:r w:rsidR="00321F40" w:rsidRPr="00697B6F">
        <w:rPr>
          <w:sz w:val="26"/>
          <w:szCs w:val="26"/>
        </w:rPr>
        <w:lastRenderedPageBreak/>
        <w:t>адвокатской палаты субъекта Российской Федерации, Федеральной палаты адвокатов Российской Федерации, принятые в пределах их компетенци</w:t>
      </w:r>
      <w:r w:rsidR="002B6A64" w:rsidRPr="00697B6F">
        <w:rPr>
          <w:sz w:val="26"/>
          <w:szCs w:val="26"/>
        </w:rPr>
        <w:t>и.</w:t>
      </w:r>
    </w:p>
    <w:p w14:paraId="75F277BB" w14:textId="77777777" w:rsidR="00321F40" w:rsidRPr="00697B6F" w:rsidRDefault="00321F40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97B6F">
        <w:rPr>
          <w:sz w:val="26"/>
          <w:szCs w:val="26"/>
          <w:shd w:val="clear" w:color="auto" w:fill="FFFFFF"/>
        </w:rPr>
        <w:t>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деятельности, основанные на нравственных критериях и традициях адвокатуры, на международных стандартах и правилах адвокатской профессии, а также основания и порядок привлечения адвоката к ответственности.</w:t>
      </w:r>
    </w:p>
    <w:p w14:paraId="73998A2B" w14:textId="03996F43" w:rsidR="00321F40" w:rsidRPr="00697B6F" w:rsidRDefault="00321F40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shd w:val="clear" w:color="auto" w:fill="FFFFFF"/>
        </w:rPr>
      </w:pPr>
      <w:r w:rsidRPr="00697B6F">
        <w:rPr>
          <w:sz w:val="26"/>
          <w:szCs w:val="26"/>
        </w:rPr>
        <w:t xml:space="preserve">Как предусмотрено пунктом 1 статьи 5 </w:t>
      </w:r>
      <w:r w:rsidRPr="00697B6F">
        <w:rPr>
          <w:rFonts w:eastAsiaTheme="minorHAnsi"/>
          <w:sz w:val="26"/>
          <w:szCs w:val="26"/>
        </w:rPr>
        <w:t>Кодекса профессиональной этики адвоката,</w:t>
      </w:r>
      <w:r w:rsidR="002B6A64" w:rsidRPr="00697B6F">
        <w:rPr>
          <w:rFonts w:eastAsiaTheme="minorHAnsi"/>
          <w:sz w:val="26"/>
          <w:szCs w:val="26"/>
        </w:rPr>
        <w:t xml:space="preserve"> </w:t>
      </w:r>
      <w:r w:rsidRPr="00697B6F">
        <w:rPr>
          <w:sz w:val="26"/>
          <w:szCs w:val="26"/>
        </w:rPr>
        <w:t>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</w:t>
      </w:r>
      <w:r w:rsidR="002B6A64" w:rsidRPr="00697B6F">
        <w:rPr>
          <w:b/>
          <w:sz w:val="26"/>
          <w:szCs w:val="26"/>
        </w:rPr>
        <w:t xml:space="preserve"> </w:t>
      </w:r>
      <w:r w:rsidRPr="00697B6F">
        <w:rPr>
          <w:sz w:val="26"/>
          <w:szCs w:val="26"/>
          <w:shd w:val="clear" w:color="auto" w:fill="FFFFFF"/>
        </w:rPr>
        <w:t>Злоупотребление доверием несовместимо со статусом адвоката.</w:t>
      </w:r>
    </w:p>
    <w:p w14:paraId="59C15FB0" w14:textId="77777777" w:rsidR="001F2174" w:rsidRPr="00697B6F" w:rsidRDefault="002B6A64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6"/>
          <w:szCs w:val="26"/>
        </w:rPr>
      </w:pPr>
      <w:r w:rsidRPr="00697B6F">
        <w:rPr>
          <w:sz w:val="26"/>
          <w:szCs w:val="26"/>
          <w:shd w:val="clear" w:color="auto" w:fill="FFFFFF"/>
        </w:rPr>
        <w:t xml:space="preserve">Обязанности адвоката, </w:t>
      </w:r>
      <w:r w:rsidRPr="00697B6F">
        <w:rPr>
          <w:sz w:val="26"/>
          <w:szCs w:val="26"/>
        </w:rPr>
        <w:t xml:space="preserve">при осуществлении профессиональной деятельности перечислены в статье </w:t>
      </w:r>
      <w:r w:rsidRPr="00697B6F">
        <w:rPr>
          <w:rStyle w:val="s10"/>
          <w:sz w:val="26"/>
          <w:szCs w:val="26"/>
        </w:rPr>
        <w:t>8</w:t>
      </w:r>
      <w:r w:rsidRPr="00697B6F">
        <w:rPr>
          <w:rFonts w:eastAsiaTheme="minorHAnsi"/>
          <w:sz w:val="26"/>
          <w:szCs w:val="26"/>
        </w:rPr>
        <w:t xml:space="preserve"> Кодекса профессиональной этики адвоката</w:t>
      </w:r>
      <w:r w:rsidR="001F2174" w:rsidRPr="00697B6F">
        <w:rPr>
          <w:rFonts w:eastAsiaTheme="minorHAnsi"/>
          <w:sz w:val="26"/>
          <w:szCs w:val="26"/>
        </w:rPr>
        <w:t xml:space="preserve">. </w:t>
      </w:r>
    </w:p>
    <w:p w14:paraId="75527794" w14:textId="38A1D23A" w:rsidR="00321F40" w:rsidRPr="00697B6F" w:rsidRDefault="001F2174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6"/>
          <w:szCs w:val="26"/>
          <w:shd w:val="clear" w:color="auto" w:fill="FFFFFF"/>
        </w:rPr>
      </w:pPr>
      <w:r w:rsidRPr="00697B6F">
        <w:rPr>
          <w:rFonts w:eastAsiaTheme="minorHAnsi"/>
          <w:sz w:val="26"/>
          <w:szCs w:val="26"/>
        </w:rPr>
        <w:t>В сво</w:t>
      </w:r>
      <w:r w:rsidRPr="00697B6F">
        <w:rPr>
          <w:rFonts w:eastAsiaTheme="minorHAnsi"/>
          <w:sz w:val="26"/>
          <w:szCs w:val="26"/>
          <w:shd w:val="clear" w:color="auto" w:fill="FFFFFF"/>
        </w:rPr>
        <w:t>ю очередь в</w:t>
      </w:r>
      <w:r w:rsidRPr="00697B6F">
        <w:rPr>
          <w:rFonts w:eastAsiaTheme="minorHAnsi"/>
          <w:sz w:val="26"/>
          <w:szCs w:val="26"/>
        </w:rPr>
        <w:t xml:space="preserve"> статье </w:t>
      </w:r>
      <w:r w:rsidR="00321F40" w:rsidRPr="00697B6F">
        <w:rPr>
          <w:rStyle w:val="s10"/>
          <w:sz w:val="26"/>
          <w:szCs w:val="26"/>
        </w:rPr>
        <w:t>9</w:t>
      </w:r>
      <w:r w:rsidRPr="00697B6F">
        <w:rPr>
          <w:rFonts w:eastAsiaTheme="minorHAnsi"/>
          <w:sz w:val="26"/>
          <w:szCs w:val="26"/>
        </w:rPr>
        <w:t xml:space="preserve"> Кодекса профессиональной этики адвоката приведен перечень действий, которые адвокат не вправе совершать при оказании доверителям </w:t>
      </w:r>
      <w:r w:rsidRPr="00697B6F">
        <w:rPr>
          <w:rFonts w:eastAsiaTheme="minorHAnsi"/>
          <w:sz w:val="26"/>
          <w:szCs w:val="26"/>
          <w:shd w:val="clear" w:color="auto" w:fill="FFFFFF"/>
        </w:rPr>
        <w:t>юридической помощи. Аналогичным образом в стать</w:t>
      </w:r>
      <w:r w:rsidR="005F5CAC" w:rsidRPr="00697B6F">
        <w:rPr>
          <w:rFonts w:eastAsiaTheme="minorHAnsi"/>
          <w:sz w:val="26"/>
          <w:szCs w:val="26"/>
          <w:shd w:val="clear" w:color="auto" w:fill="FFFFFF"/>
        </w:rPr>
        <w:t>ях</w:t>
      </w:r>
      <w:r w:rsidRPr="00697B6F">
        <w:rPr>
          <w:rFonts w:eastAsiaTheme="minorHAnsi"/>
          <w:sz w:val="26"/>
          <w:szCs w:val="26"/>
          <w:shd w:val="clear" w:color="auto" w:fill="FFFFFF"/>
        </w:rPr>
        <w:t xml:space="preserve"> </w:t>
      </w:r>
      <w:r w:rsidR="00321F40" w:rsidRPr="00697B6F">
        <w:rPr>
          <w:rStyle w:val="s10"/>
          <w:sz w:val="26"/>
          <w:szCs w:val="26"/>
        </w:rPr>
        <w:t>10</w:t>
      </w:r>
      <w:r w:rsidR="005F5CAC" w:rsidRPr="00697B6F">
        <w:rPr>
          <w:rStyle w:val="s10"/>
          <w:sz w:val="26"/>
          <w:szCs w:val="26"/>
        </w:rPr>
        <w:t xml:space="preserve">, </w:t>
      </w:r>
      <w:r w:rsidR="005F5CAC" w:rsidRPr="00697B6F">
        <w:rPr>
          <w:sz w:val="26"/>
          <w:szCs w:val="26"/>
        </w:rPr>
        <w:t xml:space="preserve">11, </w:t>
      </w:r>
      <w:r w:rsidR="005F5CAC" w:rsidRPr="00697B6F">
        <w:rPr>
          <w:rStyle w:val="s10"/>
          <w:sz w:val="26"/>
          <w:szCs w:val="26"/>
        </w:rPr>
        <w:t xml:space="preserve">12, </w:t>
      </w:r>
      <w:r w:rsidR="005F5CAC" w:rsidRPr="00697B6F">
        <w:rPr>
          <w:sz w:val="26"/>
          <w:szCs w:val="26"/>
        </w:rPr>
        <w:t>15, 16</w:t>
      </w:r>
      <w:r w:rsidRPr="00697B6F">
        <w:rPr>
          <w:rFonts w:eastAsiaTheme="minorHAnsi"/>
          <w:sz w:val="26"/>
          <w:szCs w:val="26"/>
        </w:rPr>
        <w:t xml:space="preserve"> Кодекса профессиональной этики адвоката содержится перечень запретов, в отношении действий, </w:t>
      </w:r>
      <w:r w:rsidR="005F5CAC" w:rsidRPr="00697B6F">
        <w:rPr>
          <w:rFonts w:eastAsiaTheme="minorHAnsi"/>
          <w:sz w:val="26"/>
          <w:szCs w:val="26"/>
        </w:rPr>
        <w:t xml:space="preserve">которые адвокат не должен совершать при взаимоотношениях с доверителями и при выполнении поручения об оказании им </w:t>
      </w:r>
      <w:r w:rsidR="005F5CAC" w:rsidRPr="00697B6F">
        <w:rPr>
          <w:rFonts w:eastAsiaTheme="minorHAnsi"/>
          <w:sz w:val="26"/>
          <w:szCs w:val="26"/>
          <w:shd w:val="clear" w:color="auto" w:fill="FFFFFF"/>
        </w:rPr>
        <w:t>юридической помощи.</w:t>
      </w:r>
    </w:p>
    <w:p w14:paraId="7CF81DAE" w14:textId="30FA070E" w:rsidR="005F5CAC" w:rsidRPr="00697B6F" w:rsidRDefault="005F5CAC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6"/>
          <w:szCs w:val="26"/>
        </w:rPr>
      </w:pPr>
      <w:r w:rsidRPr="00697B6F">
        <w:rPr>
          <w:rFonts w:eastAsiaTheme="minorHAnsi"/>
          <w:sz w:val="26"/>
          <w:szCs w:val="26"/>
          <w:shd w:val="clear" w:color="auto" w:fill="FFFFFF"/>
        </w:rPr>
        <w:t xml:space="preserve">Изложенное позволяет говорить о том, что право адвоката на односторонний отказ от исполнения поручения доверителя по гражданскому делу может иметь место в случае, когда дальнейшее исполнение адвокатом поручения доверителя будет противоречить требованиям вышеуказанных статей </w:t>
      </w:r>
      <w:r w:rsidRPr="00697B6F">
        <w:rPr>
          <w:rFonts w:eastAsiaTheme="minorHAnsi"/>
          <w:sz w:val="26"/>
          <w:szCs w:val="26"/>
        </w:rPr>
        <w:t>Кодекса профессиональной этики адвоката.</w:t>
      </w:r>
    </w:p>
    <w:p w14:paraId="6DDC76A8" w14:textId="77777777" w:rsidR="008F3E2C" w:rsidRPr="00697B6F" w:rsidRDefault="005F5CAC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97B6F">
        <w:rPr>
          <w:rFonts w:eastAsiaTheme="minorHAnsi"/>
          <w:sz w:val="26"/>
          <w:szCs w:val="26"/>
        </w:rPr>
        <w:t xml:space="preserve">При этом необходимо учитывать, что </w:t>
      </w:r>
      <w:r w:rsidR="008F3E2C" w:rsidRPr="00697B6F">
        <w:rPr>
          <w:rFonts w:eastAsiaTheme="minorHAnsi"/>
          <w:sz w:val="26"/>
          <w:szCs w:val="26"/>
        </w:rPr>
        <w:t>с</w:t>
      </w:r>
      <w:r w:rsidR="0017547F" w:rsidRPr="00697B6F">
        <w:rPr>
          <w:sz w:val="26"/>
          <w:szCs w:val="26"/>
        </w:rPr>
        <w:t xml:space="preserve">огласно статье </w:t>
      </w:r>
      <w:r w:rsidR="005D43E7" w:rsidRPr="00697B6F">
        <w:rPr>
          <w:kern w:val="36"/>
          <w:sz w:val="26"/>
          <w:szCs w:val="26"/>
        </w:rPr>
        <w:t>450.1</w:t>
      </w:r>
      <w:r w:rsidR="0017547F" w:rsidRPr="00697B6F">
        <w:rPr>
          <w:b/>
          <w:bCs/>
          <w:kern w:val="36"/>
          <w:sz w:val="26"/>
          <w:szCs w:val="26"/>
        </w:rPr>
        <w:t xml:space="preserve"> </w:t>
      </w:r>
      <w:r w:rsidR="0017547F" w:rsidRPr="00697B6F">
        <w:rPr>
          <w:sz w:val="26"/>
          <w:szCs w:val="26"/>
        </w:rPr>
        <w:t>Гражданского кодекса Российской Федерации</w:t>
      </w:r>
      <w:r w:rsidR="0017547F" w:rsidRPr="00697B6F">
        <w:rPr>
          <w:b/>
          <w:bCs/>
          <w:kern w:val="36"/>
          <w:sz w:val="26"/>
          <w:szCs w:val="26"/>
        </w:rPr>
        <w:t xml:space="preserve"> </w:t>
      </w:r>
      <w:r w:rsidR="0017547F" w:rsidRPr="00697B6F">
        <w:rPr>
          <w:kern w:val="36"/>
          <w:sz w:val="26"/>
          <w:szCs w:val="26"/>
        </w:rPr>
        <w:t>п</w:t>
      </w:r>
      <w:r w:rsidR="005D43E7" w:rsidRPr="00697B6F">
        <w:rPr>
          <w:sz w:val="26"/>
          <w:szCs w:val="26"/>
        </w:rPr>
        <w:t>редоставленное настоящим Кодексом, другими законами, иными правовыми актами или договором право на односторонний отказ от договора (исполнения договора) </w:t>
      </w:r>
      <w:hyperlink r:id="rId15" w:anchor="dst10513" w:history="1">
        <w:r w:rsidR="005D43E7" w:rsidRPr="00697B6F">
          <w:rPr>
            <w:rStyle w:val="a5"/>
            <w:color w:val="auto"/>
            <w:sz w:val="26"/>
            <w:szCs w:val="26"/>
            <w:u w:val="none"/>
          </w:rPr>
          <w:t>(статья 310)</w:t>
        </w:r>
      </w:hyperlink>
      <w:r w:rsidR="005D43E7" w:rsidRPr="00697B6F">
        <w:rPr>
          <w:sz w:val="26"/>
          <w:szCs w:val="26"/>
        </w:rPr>
        <w:t xml:space="preserve"> может быть осуществлено управомоченной стороной путем уведомления другой стороны об отказе от договора (исполнения договора). </w:t>
      </w:r>
    </w:p>
    <w:p w14:paraId="17F11897" w14:textId="77777777" w:rsidR="008F3E2C" w:rsidRPr="00697B6F" w:rsidRDefault="005D43E7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97B6F">
        <w:rPr>
          <w:sz w:val="26"/>
          <w:szCs w:val="26"/>
        </w:rPr>
        <w:t>Договор прекращается с момента получения данного уведомления, если иное не предусмотрено настоящим Кодексом, другими законами, иными правовыми актами или договором.</w:t>
      </w:r>
      <w:r w:rsidR="008F3E2C" w:rsidRPr="00697B6F">
        <w:rPr>
          <w:sz w:val="26"/>
          <w:szCs w:val="26"/>
        </w:rPr>
        <w:t xml:space="preserve"> </w:t>
      </w:r>
      <w:r w:rsidRPr="00697B6F">
        <w:rPr>
          <w:sz w:val="26"/>
          <w:szCs w:val="26"/>
        </w:rPr>
        <w:t>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измененным.</w:t>
      </w:r>
    </w:p>
    <w:p w14:paraId="3C3B2E86" w14:textId="77777777" w:rsidR="008F3E2C" w:rsidRPr="00697B6F" w:rsidRDefault="008F3E2C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97B6F">
        <w:rPr>
          <w:sz w:val="26"/>
          <w:szCs w:val="26"/>
        </w:rPr>
        <w:t>Применительно к нормам гражданского законодательства о договоре поручения, содержащимся в Главе 49  Гражданского кодекса Российской Федерации</w:t>
      </w:r>
      <w:r w:rsidRPr="00697B6F">
        <w:rPr>
          <w:b/>
          <w:bCs/>
          <w:kern w:val="36"/>
          <w:sz w:val="26"/>
          <w:szCs w:val="26"/>
        </w:rPr>
        <w:t xml:space="preserve"> </w:t>
      </w:r>
      <w:r w:rsidRPr="00697B6F">
        <w:rPr>
          <w:sz w:val="26"/>
          <w:szCs w:val="26"/>
        </w:rPr>
        <w:t xml:space="preserve">обязанность   уведомления  о прекращении договора в  конкретные сроки (не </w:t>
      </w:r>
      <w:r w:rsidRPr="00697B6F">
        <w:rPr>
          <w:sz w:val="26"/>
          <w:szCs w:val="26"/>
          <w:shd w:val="clear" w:color="auto" w:fill="FFFFFF"/>
        </w:rPr>
        <w:t>позднее чем за тридцать дней, если договором не предусмотрен более длительный срок</w:t>
      </w:r>
      <w:r w:rsidRPr="00697B6F">
        <w:rPr>
          <w:sz w:val="26"/>
          <w:szCs w:val="26"/>
        </w:rPr>
        <w:t xml:space="preserve">) </w:t>
      </w:r>
      <w:r w:rsidRPr="00697B6F">
        <w:rPr>
          <w:sz w:val="26"/>
          <w:szCs w:val="26"/>
          <w:shd w:val="clear" w:color="auto" w:fill="FFFFFF"/>
        </w:rPr>
        <w:t xml:space="preserve"> возложена  на сторону, отказывающуюся от договора поручения, предусматривающего действия поверенного  только в качестве коммерческого представителя</w:t>
      </w:r>
      <w:r w:rsidRPr="00697B6F">
        <w:rPr>
          <w:sz w:val="26"/>
          <w:szCs w:val="26"/>
        </w:rPr>
        <w:t xml:space="preserve">   (пункт 3 статьи 977 Гражданского кодекса Российской Федерации).</w:t>
      </w:r>
    </w:p>
    <w:p w14:paraId="2169B156" w14:textId="77777777" w:rsidR="0002229B" w:rsidRPr="00697B6F" w:rsidRDefault="008F3E2C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97B6F">
        <w:rPr>
          <w:sz w:val="26"/>
          <w:szCs w:val="26"/>
        </w:rPr>
        <w:t>Как указывалось выше, адвокат, оказывающий юридическую помощь, не осуществляет предпринимательскую деятельность, следовательно к категории коммерческих представителей не относится, что искл</w:t>
      </w:r>
      <w:r w:rsidRPr="00697B6F">
        <w:rPr>
          <w:rFonts w:eastAsiaTheme="minorHAnsi"/>
          <w:sz w:val="26"/>
          <w:szCs w:val="26"/>
          <w:shd w:val="clear" w:color="auto" w:fill="FFFFFF"/>
        </w:rPr>
        <w:t xml:space="preserve">ючает возможность </w:t>
      </w:r>
      <w:r w:rsidRPr="00697B6F">
        <w:rPr>
          <w:rFonts w:eastAsiaTheme="minorHAnsi"/>
          <w:sz w:val="26"/>
          <w:szCs w:val="26"/>
          <w:shd w:val="clear" w:color="auto" w:fill="FFFFFF"/>
        </w:rPr>
        <w:lastRenderedPageBreak/>
        <w:t>применения</w:t>
      </w:r>
      <w:r w:rsidR="0002229B" w:rsidRPr="00697B6F">
        <w:rPr>
          <w:rFonts w:eastAsiaTheme="minorHAnsi"/>
          <w:sz w:val="26"/>
          <w:szCs w:val="26"/>
          <w:shd w:val="clear" w:color="auto" w:fill="FFFFFF"/>
        </w:rPr>
        <w:t xml:space="preserve">, установленного </w:t>
      </w:r>
      <w:r w:rsidR="0002229B" w:rsidRPr="00697B6F">
        <w:rPr>
          <w:sz w:val="26"/>
          <w:szCs w:val="26"/>
        </w:rPr>
        <w:t>пунктом 3 статьи 977 Гражданского кодекса Российской Федерации срока.</w:t>
      </w:r>
    </w:p>
    <w:p w14:paraId="1A4EEB04" w14:textId="34815644" w:rsidR="0002229B" w:rsidRPr="00697B6F" w:rsidRDefault="0002229B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6"/>
          <w:szCs w:val="26"/>
        </w:rPr>
      </w:pPr>
      <w:r w:rsidRPr="00697B6F">
        <w:rPr>
          <w:sz w:val="26"/>
          <w:szCs w:val="26"/>
        </w:rPr>
        <w:t>Иных норм, устанавлива</w:t>
      </w:r>
      <w:r w:rsidRPr="00697B6F">
        <w:rPr>
          <w:rFonts w:eastAsiaTheme="minorHAnsi"/>
          <w:sz w:val="26"/>
          <w:szCs w:val="26"/>
          <w:shd w:val="clear" w:color="auto" w:fill="FFFFFF"/>
        </w:rPr>
        <w:t xml:space="preserve">ющих конкретные сроки для </w:t>
      </w:r>
      <w:r w:rsidRPr="00697B6F">
        <w:rPr>
          <w:sz w:val="26"/>
          <w:szCs w:val="26"/>
        </w:rPr>
        <w:t>уведомления адвокатом доверителя о прекращении действия соглашения об оказании</w:t>
      </w:r>
      <w:r w:rsidRPr="00697B6F">
        <w:rPr>
          <w:rFonts w:eastAsiaTheme="minorHAnsi"/>
          <w:sz w:val="26"/>
          <w:szCs w:val="26"/>
          <w:shd w:val="clear" w:color="auto" w:fill="FFFFFF"/>
        </w:rPr>
        <w:t xml:space="preserve"> юридической помощи в связи с отказом адвоката от дальнейшего исполнения поручения, действующие гражданское законодательства, а равно </w:t>
      </w:r>
      <w:r w:rsidRPr="00697B6F">
        <w:rPr>
          <w:sz w:val="26"/>
          <w:szCs w:val="26"/>
        </w:rPr>
        <w:t xml:space="preserve">ФЗ РФ № 63-ФЗ </w:t>
      </w:r>
      <w:r w:rsidRPr="00697B6F">
        <w:rPr>
          <w:bCs/>
          <w:color w:val="000000" w:themeColor="text1"/>
          <w:sz w:val="26"/>
          <w:szCs w:val="26"/>
        </w:rPr>
        <w:t>«Об адвокатской деятельности и адвокатуре в РФ» либо Кодекс профессиональной этики адвоката не содержат.</w:t>
      </w:r>
    </w:p>
    <w:p w14:paraId="5DBE1F17" w14:textId="77EBD356" w:rsidR="005D43E7" w:rsidRPr="00697B6F" w:rsidRDefault="0002229B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97B6F">
        <w:rPr>
          <w:bCs/>
          <w:color w:val="000000" w:themeColor="text1"/>
          <w:sz w:val="26"/>
          <w:szCs w:val="26"/>
        </w:rPr>
        <w:t xml:space="preserve">В тоже время, </w:t>
      </w:r>
      <w:r w:rsidRPr="00697B6F">
        <w:rPr>
          <w:sz w:val="26"/>
          <w:szCs w:val="26"/>
        </w:rPr>
        <w:t>в</w:t>
      </w:r>
      <w:r w:rsidR="008F3E2C" w:rsidRPr="00697B6F">
        <w:rPr>
          <w:sz w:val="26"/>
          <w:szCs w:val="26"/>
        </w:rPr>
        <w:t xml:space="preserve"> соответствии с часть</w:t>
      </w:r>
      <w:r w:rsidR="008F3E2C" w:rsidRPr="00697B6F">
        <w:rPr>
          <w:rFonts w:eastAsiaTheme="minorHAnsi"/>
          <w:sz w:val="26"/>
          <w:szCs w:val="26"/>
          <w:shd w:val="clear" w:color="auto" w:fill="FFFFFF"/>
        </w:rPr>
        <w:t xml:space="preserve">ю </w:t>
      </w:r>
      <w:r w:rsidR="005D43E7" w:rsidRPr="00697B6F">
        <w:rPr>
          <w:sz w:val="26"/>
          <w:szCs w:val="26"/>
        </w:rPr>
        <w:t>4</w:t>
      </w:r>
      <w:r w:rsidR="008F3E2C" w:rsidRPr="00697B6F">
        <w:rPr>
          <w:sz w:val="26"/>
          <w:szCs w:val="26"/>
        </w:rPr>
        <w:t xml:space="preserve"> статье </w:t>
      </w:r>
      <w:r w:rsidR="008F3E2C" w:rsidRPr="00697B6F">
        <w:rPr>
          <w:kern w:val="36"/>
          <w:sz w:val="26"/>
          <w:szCs w:val="26"/>
        </w:rPr>
        <w:t>450.1</w:t>
      </w:r>
      <w:r w:rsidR="008F3E2C" w:rsidRPr="00697B6F">
        <w:rPr>
          <w:b/>
          <w:bCs/>
          <w:kern w:val="36"/>
          <w:sz w:val="26"/>
          <w:szCs w:val="26"/>
        </w:rPr>
        <w:t xml:space="preserve"> </w:t>
      </w:r>
      <w:r w:rsidR="008F3E2C" w:rsidRPr="00697B6F">
        <w:rPr>
          <w:sz w:val="26"/>
          <w:szCs w:val="26"/>
        </w:rPr>
        <w:t>Гражданского кодекса Российской Федерации</w:t>
      </w:r>
      <w:r w:rsidR="008F3E2C" w:rsidRPr="00697B6F">
        <w:rPr>
          <w:b/>
          <w:bCs/>
          <w:kern w:val="36"/>
          <w:sz w:val="26"/>
          <w:szCs w:val="26"/>
        </w:rPr>
        <w:t xml:space="preserve"> </w:t>
      </w:r>
      <w:r w:rsidR="008F3E2C" w:rsidRPr="00697B6F">
        <w:rPr>
          <w:sz w:val="26"/>
          <w:szCs w:val="26"/>
        </w:rPr>
        <w:t>с</w:t>
      </w:r>
      <w:r w:rsidR="005D43E7" w:rsidRPr="00697B6F">
        <w:rPr>
          <w:sz w:val="26"/>
          <w:szCs w:val="26"/>
        </w:rPr>
        <w:t>торона, которой настоящим Кодексом, другими законами, иными правовыми актами или договором предоставлено право на отказ от договора (исполнения договора), должна при осуществлении этого права действовать добросовестно и разумно в пределах, предусмотренных настоящим Кодексом, другими законами, иными правовыми актами или договором.</w:t>
      </w:r>
    </w:p>
    <w:p w14:paraId="5A7183F7" w14:textId="4FA92A7B" w:rsidR="007C7FB9" w:rsidRPr="00697B6F" w:rsidRDefault="0002229B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97B6F">
        <w:rPr>
          <w:sz w:val="26"/>
          <w:szCs w:val="26"/>
        </w:rPr>
        <w:t xml:space="preserve">В пункте </w:t>
      </w:r>
      <w:r w:rsidR="007C7FB9" w:rsidRPr="00697B6F">
        <w:rPr>
          <w:sz w:val="26"/>
          <w:szCs w:val="26"/>
        </w:rPr>
        <w:t xml:space="preserve">9 статьи 10 Кодекса профессиональной этики адвоката, </w:t>
      </w:r>
      <w:r w:rsidRPr="00697B6F">
        <w:rPr>
          <w:sz w:val="26"/>
          <w:szCs w:val="26"/>
        </w:rPr>
        <w:t>указано, что</w:t>
      </w:r>
      <w:r w:rsidR="006C28AC" w:rsidRPr="00697B6F">
        <w:rPr>
          <w:sz w:val="26"/>
          <w:szCs w:val="26"/>
        </w:rPr>
        <w:t>,</w:t>
      </w:r>
      <w:r w:rsidRPr="00697B6F">
        <w:rPr>
          <w:sz w:val="26"/>
          <w:szCs w:val="26"/>
        </w:rPr>
        <w:t xml:space="preserve"> </w:t>
      </w:r>
      <w:r w:rsidR="007C7FB9" w:rsidRPr="00697B6F">
        <w:rPr>
          <w:sz w:val="26"/>
          <w:szCs w:val="26"/>
        </w:rPr>
        <w:t xml:space="preserve">принимая решение о невозможности выполнения поручения и расторжении соглашения, адвокат должен по возможности заблаговременно поставить в известность об этом доверителя с тем, чтобы последний мог обратиться к другому адвокату. </w:t>
      </w:r>
    </w:p>
    <w:p w14:paraId="392A4822" w14:textId="35F61F4F" w:rsidR="006C28AC" w:rsidRPr="00697B6F" w:rsidRDefault="006C28AC" w:rsidP="00697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97B6F">
        <w:rPr>
          <w:sz w:val="26"/>
          <w:szCs w:val="26"/>
        </w:rPr>
        <w:t xml:space="preserve">Таким образом, в отсутствии нормативно установленных четких критериев </w:t>
      </w:r>
      <w:r w:rsidR="007C7FB9" w:rsidRPr="00697B6F">
        <w:rPr>
          <w:sz w:val="26"/>
          <w:szCs w:val="26"/>
        </w:rPr>
        <w:t>понятия заблаговременности</w:t>
      </w:r>
      <w:r w:rsidRPr="00697B6F">
        <w:rPr>
          <w:sz w:val="26"/>
          <w:szCs w:val="26"/>
        </w:rPr>
        <w:t>, как в гр</w:t>
      </w:r>
      <w:r w:rsidR="00525B34">
        <w:rPr>
          <w:sz w:val="26"/>
          <w:szCs w:val="26"/>
        </w:rPr>
        <w:t>ажданском законодательстве, так</w:t>
      </w:r>
      <w:r w:rsidRPr="00697B6F">
        <w:rPr>
          <w:sz w:val="26"/>
          <w:szCs w:val="26"/>
        </w:rPr>
        <w:t xml:space="preserve"> и в</w:t>
      </w:r>
      <w:r w:rsidR="007C7FB9" w:rsidRPr="00697B6F">
        <w:rPr>
          <w:sz w:val="26"/>
          <w:szCs w:val="26"/>
        </w:rPr>
        <w:t xml:space="preserve"> законодательст</w:t>
      </w:r>
      <w:r w:rsidRPr="00697B6F">
        <w:rPr>
          <w:sz w:val="26"/>
          <w:szCs w:val="26"/>
        </w:rPr>
        <w:t>ве, регламентиру</w:t>
      </w:r>
      <w:r w:rsidRPr="00697B6F">
        <w:rPr>
          <w:rFonts w:eastAsiaTheme="minorHAnsi"/>
          <w:sz w:val="26"/>
          <w:szCs w:val="26"/>
          <w:shd w:val="clear" w:color="auto" w:fill="FFFFFF"/>
        </w:rPr>
        <w:t>ющем</w:t>
      </w:r>
      <w:r w:rsidR="007C7FB9" w:rsidRPr="00697B6F">
        <w:rPr>
          <w:sz w:val="26"/>
          <w:szCs w:val="26"/>
        </w:rPr>
        <w:t xml:space="preserve"> адвокатск</w:t>
      </w:r>
      <w:r w:rsidRPr="00697B6F">
        <w:rPr>
          <w:sz w:val="26"/>
          <w:szCs w:val="26"/>
        </w:rPr>
        <w:t>у</w:t>
      </w:r>
      <w:r w:rsidRPr="00697B6F">
        <w:rPr>
          <w:rFonts w:eastAsiaTheme="minorHAnsi"/>
          <w:sz w:val="26"/>
          <w:szCs w:val="26"/>
          <w:shd w:val="clear" w:color="auto" w:fill="FFFFFF"/>
        </w:rPr>
        <w:t>ю</w:t>
      </w:r>
      <w:r w:rsidR="007C7FB9" w:rsidRPr="00697B6F">
        <w:rPr>
          <w:sz w:val="26"/>
          <w:szCs w:val="26"/>
        </w:rPr>
        <w:t xml:space="preserve"> деятельност</w:t>
      </w:r>
      <w:r w:rsidRPr="00697B6F">
        <w:rPr>
          <w:sz w:val="26"/>
          <w:szCs w:val="26"/>
        </w:rPr>
        <w:t xml:space="preserve">ь, при расторжении по собственной инициативе соглашения об оказании доверителю юридической помощи по гражданскому делу, </w:t>
      </w:r>
      <w:r w:rsidR="00697B6F" w:rsidRPr="00697B6F">
        <w:rPr>
          <w:sz w:val="26"/>
          <w:szCs w:val="26"/>
        </w:rPr>
        <w:t xml:space="preserve">в целях обеспечения конституционного права на получение квалифицированной </w:t>
      </w:r>
      <w:r w:rsidR="00697B6F" w:rsidRPr="00697B6F">
        <w:rPr>
          <w:rFonts w:eastAsiaTheme="minorHAnsi"/>
          <w:sz w:val="26"/>
          <w:szCs w:val="26"/>
          <w:shd w:val="clear" w:color="auto" w:fill="FFFFFF"/>
        </w:rPr>
        <w:t xml:space="preserve">юридической помощи, </w:t>
      </w:r>
      <w:r w:rsidRPr="00697B6F">
        <w:rPr>
          <w:sz w:val="26"/>
          <w:szCs w:val="26"/>
        </w:rPr>
        <w:t>адвокат должен собл</w:t>
      </w:r>
      <w:r w:rsidRPr="00697B6F">
        <w:rPr>
          <w:rFonts w:eastAsiaTheme="minorHAnsi"/>
          <w:sz w:val="26"/>
          <w:szCs w:val="26"/>
          <w:shd w:val="clear" w:color="auto" w:fill="FFFFFF"/>
        </w:rPr>
        <w:t xml:space="preserve">юдать общеправовые принципы </w:t>
      </w:r>
      <w:r w:rsidRPr="00697B6F">
        <w:rPr>
          <w:color w:val="000000"/>
          <w:sz w:val="26"/>
          <w:szCs w:val="26"/>
          <w:shd w:val="clear" w:color="auto" w:fill="FFFFFF"/>
        </w:rPr>
        <w:t xml:space="preserve">добросовестности и разумности совершаемых </w:t>
      </w:r>
      <w:r w:rsidR="00697B6F" w:rsidRPr="00697B6F">
        <w:rPr>
          <w:color w:val="000000"/>
          <w:sz w:val="26"/>
          <w:szCs w:val="26"/>
          <w:shd w:val="clear" w:color="auto" w:fill="FFFFFF"/>
        </w:rPr>
        <w:t xml:space="preserve">им </w:t>
      </w:r>
      <w:r w:rsidRPr="00697B6F">
        <w:rPr>
          <w:color w:val="000000"/>
          <w:sz w:val="26"/>
          <w:szCs w:val="26"/>
          <w:shd w:val="clear" w:color="auto" w:fill="FFFFFF"/>
        </w:rPr>
        <w:t xml:space="preserve">действий, а также </w:t>
      </w:r>
      <w:r w:rsidR="00697B6F" w:rsidRPr="00697B6F">
        <w:rPr>
          <w:color w:val="000000"/>
          <w:sz w:val="26"/>
          <w:szCs w:val="26"/>
          <w:shd w:val="clear" w:color="auto" w:fill="FFFFFF"/>
        </w:rPr>
        <w:t xml:space="preserve">стараться </w:t>
      </w:r>
      <w:r w:rsidRPr="00697B6F">
        <w:rPr>
          <w:color w:val="000000"/>
          <w:sz w:val="26"/>
          <w:szCs w:val="26"/>
          <w:shd w:val="clear" w:color="auto" w:fill="FFFFFF"/>
        </w:rPr>
        <w:t>прин</w:t>
      </w:r>
      <w:r w:rsidR="00697B6F" w:rsidRPr="00697B6F">
        <w:rPr>
          <w:color w:val="000000"/>
          <w:sz w:val="26"/>
          <w:szCs w:val="26"/>
          <w:shd w:val="clear" w:color="auto" w:fill="FFFFFF"/>
        </w:rPr>
        <w:t xml:space="preserve">ять </w:t>
      </w:r>
      <w:r w:rsidRPr="00697B6F">
        <w:rPr>
          <w:color w:val="000000"/>
          <w:sz w:val="26"/>
          <w:szCs w:val="26"/>
          <w:shd w:val="clear" w:color="auto" w:fill="FFFFFF"/>
        </w:rPr>
        <w:t xml:space="preserve">меры </w:t>
      </w:r>
      <w:r w:rsidR="00697B6F" w:rsidRPr="00697B6F">
        <w:rPr>
          <w:color w:val="000000"/>
          <w:sz w:val="26"/>
          <w:szCs w:val="26"/>
          <w:shd w:val="clear" w:color="auto" w:fill="FFFFFF"/>
        </w:rPr>
        <w:t>для</w:t>
      </w:r>
      <w:r w:rsidRPr="00697B6F">
        <w:rPr>
          <w:color w:val="000000"/>
          <w:sz w:val="26"/>
          <w:szCs w:val="26"/>
          <w:shd w:val="clear" w:color="auto" w:fill="FFFFFF"/>
        </w:rPr>
        <w:t xml:space="preserve"> обе</w:t>
      </w:r>
      <w:r w:rsidR="00697B6F" w:rsidRPr="00697B6F">
        <w:rPr>
          <w:color w:val="000000"/>
          <w:sz w:val="26"/>
          <w:szCs w:val="26"/>
          <w:shd w:val="clear" w:color="auto" w:fill="FFFFFF"/>
        </w:rPr>
        <w:t>с</w:t>
      </w:r>
      <w:r w:rsidRPr="00697B6F">
        <w:rPr>
          <w:color w:val="000000"/>
          <w:sz w:val="26"/>
          <w:szCs w:val="26"/>
          <w:shd w:val="clear" w:color="auto" w:fill="FFFFFF"/>
        </w:rPr>
        <w:t>печени</w:t>
      </w:r>
      <w:r w:rsidR="00697B6F" w:rsidRPr="00697B6F">
        <w:rPr>
          <w:rFonts w:eastAsiaTheme="minorHAnsi"/>
          <w:sz w:val="26"/>
          <w:szCs w:val="26"/>
          <w:shd w:val="clear" w:color="auto" w:fill="FFFFFF"/>
        </w:rPr>
        <w:t>я</w:t>
      </w:r>
      <w:r w:rsidRPr="00697B6F">
        <w:rPr>
          <w:color w:val="000000"/>
          <w:sz w:val="26"/>
          <w:szCs w:val="26"/>
          <w:shd w:val="clear" w:color="auto" w:fill="FFFFFF"/>
        </w:rPr>
        <w:t xml:space="preserve"> </w:t>
      </w:r>
      <w:r w:rsidRPr="00697B6F">
        <w:rPr>
          <w:sz w:val="26"/>
          <w:szCs w:val="26"/>
        </w:rPr>
        <w:t xml:space="preserve">доверителю </w:t>
      </w:r>
      <w:r w:rsidR="00697B6F" w:rsidRPr="00697B6F">
        <w:rPr>
          <w:sz w:val="26"/>
          <w:szCs w:val="26"/>
        </w:rPr>
        <w:t xml:space="preserve">объективной </w:t>
      </w:r>
      <w:r w:rsidRPr="00697B6F">
        <w:rPr>
          <w:sz w:val="26"/>
          <w:szCs w:val="26"/>
        </w:rPr>
        <w:t>возможност</w:t>
      </w:r>
      <w:r w:rsidR="00697B6F" w:rsidRPr="00697B6F">
        <w:rPr>
          <w:sz w:val="26"/>
          <w:szCs w:val="26"/>
        </w:rPr>
        <w:t>и</w:t>
      </w:r>
      <w:r w:rsidRPr="00697B6F">
        <w:rPr>
          <w:sz w:val="26"/>
          <w:szCs w:val="26"/>
        </w:rPr>
        <w:t xml:space="preserve"> обратиться за оказанием юридической помощи к другому адвокату.</w:t>
      </w:r>
    </w:p>
    <w:p w14:paraId="55C6A2D1" w14:textId="77777777" w:rsidR="001F2881" w:rsidRPr="00697B6F" w:rsidRDefault="001F2881" w:rsidP="00697B6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14:paraId="71601C95" w14:textId="02B0D4A3" w:rsidR="00554884" w:rsidRPr="00697B6F" w:rsidRDefault="00554884" w:rsidP="00697B6F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697B6F">
        <w:rPr>
          <w:b/>
          <w:sz w:val="26"/>
          <w:szCs w:val="26"/>
        </w:rPr>
        <w:t xml:space="preserve">С учетом вышеизложенного </w:t>
      </w:r>
      <w:r w:rsidR="00743968" w:rsidRPr="00697B6F">
        <w:rPr>
          <w:b/>
          <w:sz w:val="26"/>
          <w:szCs w:val="26"/>
        </w:rPr>
        <w:t xml:space="preserve">Совет Адвокатской </w:t>
      </w:r>
      <w:r w:rsidR="008928FD" w:rsidRPr="00697B6F">
        <w:rPr>
          <w:b/>
          <w:sz w:val="26"/>
          <w:szCs w:val="26"/>
        </w:rPr>
        <w:t>п</w:t>
      </w:r>
      <w:r w:rsidR="00743968" w:rsidRPr="00697B6F">
        <w:rPr>
          <w:b/>
          <w:sz w:val="26"/>
          <w:szCs w:val="26"/>
        </w:rPr>
        <w:t>алаты</w:t>
      </w:r>
      <w:r w:rsidR="008928FD" w:rsidRPr="00697B6F">
        <w:rPr>
          <w:b/>
          <w:sz w:val="26"/>
          <w:szCs w:val="26"/>
        </w:rPr>
        <w:t xml:space="preserve"> </w:t>
      </w:r>
      <w:r w:rsidR="00D1144A" w:rsidRPr="00697B6F">
        <w:rPr>
          <w:b/>
          <w:sz w:val="26"/>
          <w:szCs w:val="26"/>
        </w:rPr>
        <w:t>решил</w:t>
      </w:r>
      <w:r w:rsidR="000E165C" w:rsidRPr="00697B6F">
        <w:rPr>
          <w:b/>
          <w:sz w:val="26"/>
          <w:szCs w:val="26"/>
        </w:rPr>
        <w:t xml:space="preserve"> дать следующие разъяснения:</w:t>
      </w:r>
    </w:p>
    <w:p w14:paraId="6F0084CF" w14:textId="77777777" w:rsidR="00D1144A" w:rsidRPr="00697B6F" w:rsidRDefault="00D1144A" w:rsidP="00697B6F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4392980D" w14:textId="1C5B1BDD" w:rsidR="00C36BDE" w:rsidRPr="00697B6F" w:rsidRDefault="000E165C" w:rsidP="00697B6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97B6F">
        <w:rPr>
          <w:sz w:val="26"/>
          <w:szCs w:val="26"/>
        </w:rPr>
        <w:t>В</w:t>
      </w:r>
      <w:r w:rsidR="00C36BDE" w:rsidRPr="00697B6F">
        <w:rPr>
          <w:sz w:val="26"/>
          <w:szCs w:val="26"/>
        </w:rPr>
        <w:t xml:space="preserve"> силу требований ст. 25 ФЗ РФ № 63-ФЗ </w:t>
      </w:r>
      <w:r w:rsidR="00C36BDE" w:rsidRPr="00697B6F">
        <w:rPr>
          <w:rFonts w:eastAsiaTheme="minorHAnsi"/>
          <w:sz w:val="26"/>
          <w:szCs w:val="26"/>
        </w:rPr>
        <w:t xml:space="preserve">«Об адвокатской деятельности и адвокатуре в Российской Федерации», ст. </w:t>
      </w:r>
      <w:r w:rsidRPr="00697B6F">
        <w:rPr>
          <w:color w:val="000000"/>
          <w:kern w:val="36"/>
          <w:sz w:val="26"/>
          <w:szCs w:val="26"/>
        </w:rPr>
        <w:t xml:space="preserve">407 и ст. 450.1 Гражданского кодекса </w:t>
      </w:r>
      <w:r w:rsidRPr="00697B6F">
        <w:rPr>
          <w:rFonts w:eastAsiaTheme="minorHAnsi"/>
          <w:sz w:val="26"/>
          <w:szCs w:val="26"/>
        </w:rPr>
        <w:t>Российской Федерации</w:t>
      </w:r>
      <w:r w:rsidRPr="00697B6F">
        <w:rPr>
          <w:sz w:val="26"/>
          <w:szCs w:val="26"/>
        </w:rPr>
        <w:t xml:space="preserve"> </w:t>
      </w:r>
      <w:r w:rsidR="00C36BDE" w:rsidRPr="00697B6F">
        <w:rPr>
          <w:sz w:val="26"/>
          <w:szCs w:val="26"/>
        </w:rPr>
        <w:t>расторжение соглашения об оказании доверител</w:t>
      </w:r>
      <w:r w:rsidR="00C17B65" w:rsidRPr="00697B6F">
        <w:rPr>
          <w:sz w:val="26"/>
          <w:szCs w:val="26"/>
        </w:rPr>
        <w:t>ю</w:t>
      </w:r>
      <w:r w:rsidR="00C36BDE" w:rsidRPr="00697B6F">
        <w:rPr>
          <w:sz w:val="26"/>
          <w:szCs w:val="26"/>
        </w:rPr>
        <w:t xml:space="preserve"> юридической помощи по гражданскому делу в одностороннем порядке по инициативе адвоката</w:t>
      </w:r>
      <w:r w:rsidRPr="00697B6F">
        <w:rPr>
          <w:sz w:val="26"/>
          <w:szCs w:val="26"/>
        </w:rPr>
        <w:t xml:space="preserve"> допустимо, когда возможность подобного одностороннего отказа от исполнения адвокатом принятых на себя перед доверителями обязательств прямо предусмотрено в самом соглашении об оказании доверителям юридической помощи.</w:t>
      </w:r>
    </w:p>
    <w:p w14:paraId="6E48BF8E" w14:textId="77777777" w:rsidR="004A4F4B" w:rsidRPr="00697B6F" w:rsidRDefault="004A4F4B" w:rsidP="00697B6F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6"/>
          <w:szCs w:val="26"/>
        </w:rPr>
      </w:pPr>
    </w:p>
    <w:p w14:paraId="74C07E90" w14:textId="77E9955B" w:rsidR="000E165C" w:rsidRPr="00697B6F" w:rsidRDefault="000E165C" w:rsidP="00697B6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6"/>
          <w:szCs w:val="26"/>
        </w:rPr>
      </w:pPr>
      <w:r w:rsidRPr="00697B6F">
        <w:rPr>
          <w:sz w:val="26"/>
          <w:szCs w:val="26"/>
        </w:rPr>
        <w:t>Допустимым поводом для расторжения соглашения об оказании доверител</w:t>
      </w:r>
      <w:r w:rsidR="00C17B65" w:rsidRPr="00697B6F">
        <w:rPr>
          <w:sz w:val="26"/>
          <w:szCs w:val="26"/>
        </w:rPr>
        <w:t>ю</w:t>
      </w:r>
      <w:r w:rsidRPr="00697B6F">
        <w:rPr>
          <w:sz w:val="26"/>
          <w:szCs w:val="26"/>
        </w:rPr>
        <w:t xml:space="preserve"> юридической помощи по гражданскому делу в одностороннем порядке по инициативе адвоката </w:t>
      </w:r>
      <w:r w:rsidR="00C229B0" w:rsidRPr="00697B6F">
        <w:rPr>
          <w:sz w:val="26"/>
          <w:szCs w:val="26"/>
        </w:rPr>
        <w:t xml:space="preserve">в т. ч. </w:t>
      </w:r>
      <w:r w:rsidRPr="00697B6F">
        <w:rPr>
          <w:sz w:val="26"/>
          <w:szCs w:val="26"/>
        </w:rPr>
        <w:t>мог</w:t>
      </w:r>
      <w:r w:rsidR="00C229B0" w:rsidRPr="00697B6F">
        <w:rPr>
          <w:sz w:val="26"/>
          <w:szCs w:val="26"/>
        </w:rPr>
        <w:t>ут</w:t>
      </w:r>
      <w:r w:rsidRPr="00697B6F">
        <w:rPr>
          <w:sz w:val="26"/>
          <w:szCs w:val="26"/>
        </w:rPr>
        <w:t xml:space="preserve"> являться обстоятельства, когда дальнейшее исполнение</w:t>
      </w:r>
      <w:r w:rsidR="00C229B0" w:rsidRPr="00697B6F">
        <w:rPr>
          <w:sz w:val="26"/>
          <w:szCs w:val="26"/>
        </w:rPr>
        <w:t xml:space="preserve"> адвокатом принятого поручения будет противоречить нормам ФЗ РФ № 63-ФЗ </w:t>
      </w:r>
      <w:r w:rsidR="00C229B0" w:rsidRPr="00697B6F">
        <w:rPr>
          <w:rFonts w:eastAsiaTheme="minorHAnsi"/>
          <w:sz w:val="26"/>
          <w:szCs w:val="26"/>
        </w:rPr>
        <w:t xml:space="preserve">«Об адвокатской деятельности и </w:t>
      </w:r>
      <w:r w:rsidR="00C229B0" w:rsidRPr="00697B6F">
        <w:rPr>
          <w:rFonts w:eastAsiaTheme="minorHAnsi"/>
          <w:sz w:val="26"/>
          <w:szCs w:val="26"/>
        </w:rPr>
        <w:lastRenderedPageBreak/>
        <w:t xml:space="preserve">адвокатуре в Российской Федерации», либо </w:t>
      </w:r>
      <w:r w:rsidR="00C17B65" w:rsidRPr="00697B6F">
        <w:rPr>
          <w:rFonts w:eastAsiaTheme="minorHAnsi"/>
          <w:sz w:val="26"/>
          <w:szCs w:val="26"/>
        </w:rPr>
        <w:t>требованиям</w:t>
      </w:r>
      <w:r w:rsidR="00C229B0" w:rsidRPr="00697B6F">
        <w:rPr>
          <w:rFonts w:eastAsiaTheme="minorHAnsi"/>
          <w:sz w:val="26"/>
          <w:szCs w:val="26"/>
        </w:rPr>
        <w:t xml:space="preserve"> Кодекса профессиональной этики адвоката.</w:t>
      </w:r>
    </w:p>
    <w:p w14:paraId="5713BE1E" w14:textId="77777777" w:rsidR="004A4F4B" w:rsidRPr="00697B6F" w:rsidRDefault="004A4F4B" w:rsidP="00697B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6"/>
          <w:szCs w:val="26"/>
        </w:rPr>
      </w:pPr>
    </w:p>
    <w:p w14:paraId="6F78E195" w14:textId="5189D05A" w:rsidR="004A4F4B" w:rsidRPr="00697B6F" w:rsidRDefault="00C229B0" w:rsidP="00697B6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97B6F">
        <w:rPr>
          <w:rFonts w:eastAsiaTheme="minorHAnsi"/>
          <w:sz w:val="26"/>
          <w:szCs w:val="26"/>
        </w:rPr>
        <w:t xml:space="preserve">В силу положений </w:t>
      </w:r>
      <w:r w:rsidRPr="00697B6F">
        <w:rPr>
          <w:sz w:val="26"/>
          <w:szCs w:val="26"/>
        </w:rPr>
        <w:t xml:space="preserve">пункта 9 статьи 10 Кодекса профессиональной этики адвоката, а также требований пункта </w:t>
      </w:r>
      <w:r w:rsidRPr="00697B6F">
        <w:rPr>
          <w:color w:val="000000"/>
          <w:kern w:val="36"/>
          <w:sz w:val="26"/>
          <w:szCs w:val="26"/>
        </w:rPr>
        <w:t>4</w:t>
      </w:r>
      <w:r w:rsidRPr="00697B6F">
        <w:rPr>
          <w:sz w:val="26"/>
          <w:szCs w:val="26"/>
        </w:rPr>
        <w:t xml:space="preserve"> </w:t>
      </w:r>
      <w:r w:rsidRPr="00697B6F">
        <w:rPr>
          <w:color w:val="000000"/>
          <w:kern w:val="36"/>
          <w:sz w:val="26"/>
          <w:szCs w:val="26"/>
        </w:rPr>
        <w:t xml:space="preserve">статьи 450.1 Гражданского кодекса </w:t>
      </w:r>
      <w:r w:rsidRPr="00697B6F">
        <w:rPr>
          <w:rFonts w:eastAsiaTheme="minorHAnsi"/>
          <w:sz w:val="26"/>
          <w:szCs w:val="26"/>
        </w:rPr>
        <w:t>Российской Федерации</w:t>
      </w:r>
      <w:r w:rsidRPr="00697B6F">
        <w:rPr>
          <w:sz w:val="26"/>
          <w:szCs w:val="26"/>
        </w:rPr>
        <w:t>, при расторжении по собственной инициативе соглашения об оказании доверител</w:t>
      </w:r>
      <w:r w:rsidR="00C17B65" w:rsidRPr="00697B6F">
        <w:rPr>
          <w:sz w:val="26"/>
          <w:szCs w:val="26"/>
        </w:rPr>
        <w:t>ю</w:t>
      </w:r>
      <w:r w:rsidRPr="00697B6F">
        <w:rPr>
          <w:sz w:val="26"/>
          <w:szCs w:val="26"/>
        </w:rPr>
        <w:t xml:space="preserve"> юридической помощи по гражданскому делу, адвокат должен </w:t>
      </w:r>
      <w:r w:rsidR="00C17B65" w:rsidRPr="00697B6F">
        <w:rPr>
          <w:rFonts w:eastAsiaTheme="minorHAnsi"/>
          <w:sz w:val="26"/>
          <w:szCs w:val="26"/>
        </w:rPr>
        <w:t>д</w:t>
      </w:r>
      <w:r w:rsidRPr="00697B6F">
        <w:rPr>
          <w:color w:val="000000"/>
          <w:sz w:val="26"/>
          <w:szCs w:val="26"/>
          <w:shd w:val="clear" w:color="auto" w:fill="FFFFFF"/>
        </w:rPr>
        <w:t>ействовать добросовестно и разумно в пределах, предусмотренных</w:t>
      </w:r>
      <w:r w:rsidR="00C17B65" w:rsidRPr="00697B6F">
        <w:rPr>
          <w:color w:val="000000"/>
          <w:sz w:val="26"/>
          <w:szCs w:val="26"/>
          <w:shd w:val="clear" w:color="auto" w:fill="FFFFFF"/>
        </w:rPr>
        <w:t xml:space="preserve"> действу</w:t>
      </w:r>
      <w:r w:rsidR="00C17B65" w:rsidRPr="00697B6F">
        <w:rPr>
          <w:sz w:val="26"/>
          <w:szCs w:val="26"/>
        </w:rPr>
        <w:t xml:space="preserve">ющим законодательством. </w:t>
      </w:r>
    </w:p>
    <w:p w14:paraId="5417BAF4" w14:textId="77777777" w:rsidR="004A4F4B" w:rsidRPr="00697B6F" w:rsidRDefault="00C17B65" w:rsidP="00697B6F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6"/>
          <w:szCs w:val="26"/>
        </w:rPr>
      </w:pPr>
      <w:r w:rsidRPr="00697B6F">
        <w:rPr>
          <w:sz w:val="26"/>
          <w:szCs w:val="26"/>
        </w:rPr>
        <w:t>При этом, адвокат в обязательном порядке должен заблаговременно поставить доверителя в известность о невозможности даль</w:t>
      </w:r>
      <w:r w:rsidR="00E27C5B" w:rsidRPr="00697B6F">
        <w:rPr>
          <w:sz w:val="26"/>
          <w:szCs w:val="26"/>
        </w:rPr>
        <w:t>ней</w:t>
      </w:r>
      <w:r w:rsidRPr="00697B6F">
        <w:rPr>
          <w:sz w:val="26"/>
          <w:szCs w:val="26"/>
        </w:rPr>
        <w:t xml:space="preserve">шего исполнения </w:t>
      </w:r>
      <w:r w:rsidR="00E27C5B" w:rsidRPr="00697B6F">
        <w:rPr>
          <w:sz w:val="26"/>
          <w:szCs w:val="26"/>
        </w:rPr>
        <w:t xml:space="preserve">принятого </w:t>
      </w:r>
      <w:r w:rsidRPr="00697B6F">
        <w:rPr>
          <w:sz w:val="26"/>
          <w:szCs w:val="26"/>
        </w:rPr>
        <w:t>поручения</w:t>
      </w:r>
      <w:r w:rsidR="004B06BD" w:rsidRPr="00697B6F">
        <w:rPr>
          <w:sz w:val="26"/>
          <w:szCs w:val="26"/>
        </w:rPr>
        <w:t xml:space="preserve"> </w:t>
      </w:r>
      <w:r w:rsidR="00E27C5B" w:rsidRPr="00697B6F">
        <w:rPr>
          <w:sz w:val="26"/>
          <w:szCs w:val="26"/>
        </w:rPr>
        <w:t xml:space="preserve">и </w:t>
      </w:r>
      <w:r w:rsidRPr="00697B6F">
        <w:rPr>
          <w:sz w:val="26"/>
          <w:szCs w:val="26"/>
        </w:rPr>
        <w:t>о расторжени</w:t>
      </w:r>
      <w:r w:rsidR="00E27C5B" w:rsidRPr="00697B6F">
        <w:rPr>
          <w:sz w:val="26"/>
          <w:szCs w:val="26"/>
        </w:rPr>
        <w:t xml:space="preserve">и </w:t>
      </w:r>
      <w:r w:rsidRPr="00697B6F">
        <w:rPr>
          <w:sz w:val="26"/>
          <w:szCs w:val="26"/>
        </w:rPr>
        <w:t>соглашения</w:t>
      </w:r>
      <w:r w:rsidR="00E27C5B" w:rsidRPr="00697B6F">
        <w:rPr>
          <w:sz w:val="26"/>
          <w:szCs w:val="26"/>
        </w:rPr>
        <w:t xml:space="preserve"> об оказании юридической помощи.</w:t>
      </w:r>
      <w:r w:rsidR="004B06BD" w:rsidRPr="00697B6F">
        <w:rPr>
          <w:sz w:val="26"/>
          <w:szCs w:val="26"/>
        </w:rPr>
        <w:t xml:space="preserve"> </w:t>
      </w:r>
    </w:p>
    <w:p w14:paraId="76AB7113" w14:textId="2D6BFDD4" w:rsidR="00CD0A3D" w:rsidRPr="00697B6F" w:rsidRDefault="004B06BD" w:rsidP="00697B6F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6"/>
          <w:szCs w:val="26"/>
        </w:rPr>
      </w:pPr>
      <w:r w:rsidRPr="00697B6F">
        <w:rPr>
          <w:sz w:val="26"/>
          <w:szCs w:val="26"/>
        </w:rPr>
        <w:t xml:space="preserve">При реализации права на односторонний отказ от исполнения соглашения об оказании доверителю юридической помощи по гражданскому делу, адвокат должен </w:t>
      </w:r>
      <w:r w:rsidR="00E27C5B" w:rsidRPr="00697B6F">
        <w:rPr>
          <w:sz w:val="26"/>
          <w:szCs w:val="26"/>
        </w:rPr>
        <w:t xml:space="preserve">стараться </w:t>
      </w:r>
      <w:r w:rsidRPr="00697B6F">
        <w:rPr>
          <w:sz w:val="26"/>
          <w:szCs w:val="26"/>
        </w:rPr>
        <w:t xml:space="preserve">обеспечить доверителю </w:t>
      </w:r>
      <w:r w:rsidR="00E27C5B" w:rsidRPr="00697B6F">
        <w:rPr>
          <w:sz w:val="26"/>
          <w:szCs w:val="26"/>
        </w:rPr>
        <w:t xml:space="preserve">возможность </w:t>
      </w:r>
      <w:r w:rsidRPr="00697B6F">
        <w:rPr>
          <w:sz w:val="26"/>
          <w:szCs w:val="26"/>
        </w:rPr>
        <w:t>о</w:t>
      </w:r>
      <w:r w:rsidR="00C17B65" w:rsidRPr="00697B6F">
        <w:rPr>
          <w:sz w:val="26"/>
          <w:szCs w:val="26"/>
        </w:rPr>
        <w:t xml:space="preserve">братиться </w:t>
      </w:r>
      <w:r w:rsidRPr="00697B6F">
        <w:rPr>
          <w:sz w:val="26"/>
          <w:szCs w:val="26"/>
        </w:rPr>
        <w:t xml:space="preserve">за оказанием юридической помощи </w:t>
      </w:r>
      <w:r w:rsidR="00C17B65" w:rsidRPr="00697B6F">
        <w:rPr>
          <w:sz w:val="26"/>
          <w:szCs w:val="26"/>
        </w:rPr>
        <w:t>к другому адвокату</w:t>
      </w:r>
      <w:r w:rsidRPr="00697B6F">
        <w:rPr>
          <w:sz w:val="26"/>
          <w:szCs w:val="26"/>
        </w:rPr>
        <w:t>.</w:t>
      </w:r>
    </w:p>
    <w:p w14:paraId="22F58A08" w14:textId="77777777" w:rsidR="004A4F4B" w:rsidRPr="00697B6F" w:rsidRDefault="004A4F4B" w:rsidP="00697B6F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6"/>
          <w:szCs w:val="26"/>
        </w:rPr>
      </w:pPr>
    </w:p>
    <w:p w14:paraId="2BE4B644" w14:textId="77777777" w:rsidR="00CD0A3D" w:rsidRPr="00697B6F" w:rsidRDefault="004B06BD" w:rsidP="00697B6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97B6F">
        <w:rPr>
          <w:sz w:val="26"/>
          <w:szCs w:val="26"/>
        </w:rPr>
        <w:t xml:space="preserve">В связи с принятием </w:t>
      </w:r>
      <w:r w:rsidR="00A44678" w:rsidRPr="00697B6F">
        <w:rPr>
          <w:sz w:val="26"/>
          <w:szCs w:val="26"/>
        </w:rPr>
        <w:t xml:space="preserve">Советом Адвокатской палаты Тверской области настоящих </w:t>
      </w:r>
      <w:r w:rsidRPr="00697B6F">
        <w:rPr>
          <w:sz w:val="26"/>
          <w:szCs w:val="26"/>
        </w:rPr>
        <w:t>разъяснений</w:t>
      </w:r>
      <w:r w:rsidR="00A44678" w:rsidRPr="00697B6F">
        <w:rPr>
          <w:sz w:val="26"/>
          <w:szCs w:val="26"/>
        </w:rPr>
        <w:t xml:space="preserve"> изложить </w:t>
      </w:r>
      <w:r w:rsidR="00A44678" w:rsidRPr="00697B6F">
        <w:rPr>
          <w:rStyle w:val="FontStyle15"/>
          <w:rFonts w:ascii="Times New Roman" w:hAnsi="Times New Roman" w:cs="Times New Roman"/>
          <w:sz w:val="26"/>
          <w:szCs w:val="26"/>
        </w:rPr>
        <w:t xml:space="preserve">4.2. типовой формы соглашения об оказании </w:t>
      </w:r>
      <w:r w:rsidR="00A44678" w:rsidRPr="00697B6F">
        <w:rPr>
          <w:sz w:val="26"/>
          <w:szCs w:val="26"/>
        </w:rPr>
        <w:t>юридической помощи (договора поручения), утвержденной</w:t>
      </w:r>
      <w:r w:rsidR="00A44678" w:rsidRPr="00697B6F">
        <w:rPr>
          <w:b/>
          <w:bCs/>
          <w:sz w:val="26"/>
          <w:szCs w:val="26"/>
        </w:rPr>
        <w:t xml:space="preserve"> </w:t>
      </w:r>
      <w:r w:rsidR="00A44678" w:rsidRPr="00697B6F">
        <w:rPr>
          <w:sz w:val="26"/>
          <w:szCs w:val="26"/>
        </w:rPr>
        <w:t xml:space="preserve">решением Совета Адвокатской палаты Тверской области от 28 мая </w:t>
      </w:r>
      <w:smartTag w:uri="urn:schemas-microsoft-com:office:smarttags" w:element="metricconverter">
        <w:smartTagPr>
          <w:attr w:name="ProductID" w:val="2012 г"/>
        </w:smartTagPr>
        <w:r w:rsidR="00A44678" w:rsidRPr="00697B6F">
          <w:rPr>
            <w:sz w:val="26"/>
            <w:szCs w:val="26"/>
          </w:rPr>
          <w:t>2012 г</w:t>
        </w:r>
      </w:smartTag>
      <w:r w:rsidR="00A44678" w:rsidRPr="00697B6F">
        <w:rPr>
          <w:sz w:val="26"/>
          <w:szCs w:val="26"/>
        </w:rPr>
        <w:t>ода в следующей редакции:</w:t>
      </w:r>
    </w:p>
    <w:p w14:paraId="350241B9" w14:textId="47200545" w:rsidR="00CD0A3D" w:rsidRPr="00697B6F" w:rsidRDefault="00A44678" w:rsidP="00697B6F">
      <w:pPr>
        <w:pStyle w:val="a3"/>
        <w:shd w:val="clear" w:color="auto" w:fill="FFFFFF"/>
        <w:spacing w:before="0" w:beforeAutospacing="0" w:after="0" w:afterAutospacing="0"/>
        <w:ind w:left="720" w:firstLine="709"/>
        <w:jc w:val="both"/>
        <w:textAlignment w:val="baseline"/>
        <w:rPr>
          <w:rStyle w:val="FontStyle15"/>
          <w:rFonts w:ascii="Times New Roman" w:hAnsi="Times New Roman" w:cs="Times New Roman"/>
          <w:sz w:val="26"/>
          <w:szCs w:val="26"/>
        </w:rPr>
      </w:pPr>
      <w:r w:rsidRPr="00697B6F">
        <w:rPr>
          <w:sz w:val="26"/>
          <w:szCs w:val="26"/>
        </w:rPr>
        <w:t>«</w:t>
      </w:r>
      <w:r w:rsidR="00F71A5B" w:rsidRPr="00697B6F">
        <w:rPr>
          <w:sz w:val="26"/>
          <w:szCs w:val="26"/>
        </w:rPr>
        <w:t>…</w:t>
      </w:r>
      <w:r w:rsidRPr="00697B6F">
        <w:rPr>
          <w:rStyle w:val="FontStyle15"/>
          <w:rFonts w:ascii="Times New Roman" w:hAnsi="Times New Roman" w:cs="Times New Roman"/>
          <w:sz w:val="26"/>
          <w:szCs w:val="26"/>
        </w:rPr>
        <w:t xml:space="preserve">Доверитель имеет право в любое время отменить поручение, и расторгнуть настоящее Соглашение заблаговременно уведомив об этом Адвоката.  Адвокат имеет право расторгнуть настоящее </w:t>
      </w:r>
      <w:r w:rsidR="00CD0A3D" w:rsidRPr="00697B6F">
        <w:rPr>
          <w:rStyle w:val="FontStyle15"/>
          <w:rFonts w:ascii="Times New Roman" w:hAnsi="Times New Roman" w:cs="Times New Roman"/>
          <w:sz w:val="26"/>
          <w:szCs w:val="26"/>
        </w:rPr>
        <w:t>С</w:t>
      </w:r>
      <w:r w:rsidRPr="00697B6F">
        <w:rPr>
          <w:rStyle w:val="FontStyle15"/>
          <w:rFonts w:ascii="Times New Roman" w:hAnsi="Times New Roman" w:cs="Times New Roman"/>
          <w:sz w:val="26"/>
          <w:szCs w:val="26"/>
        </w:rPr>
        <w:t>огла</w:t>
      </w:r>
      <w:r w:rsidR="004A4F4B" w:rsidRPr="00697B6F">
        <w:rPr>
          <w:rStyle w:val="FontStyle15"/>
          <w:rFonts w:ascii="Times New Roman" w:hAnsi="Times New Roman" w:cs="Times New Roman"/>
          <w:sz w:val="26"/>
          <w:szCs w:val="26"/>
        </w:rPr>
        <w:t xml:space="preserve">шение </w:t>
      </w:r>
      <w:r w:rsidR="00CD0A3D" w:rsidRPr="00697B6F">
        <w:rPr>
          <w:sz w:val="26"/>
          <w:szCs w:val="26"/>
        </w:rPr>
        <w:t xml:space="preserve">(отказаться от исполнения Соглашения) </w:t>
      </w:r>
      <w:r w:rsidR="00CD0A3D" w:rsidRPr="00697B6F">
        <w:rPr>
          <w:rStyle w:val="FontStyle15"/>
          <w:rFonts w:ascii="Times New Roman" w:hAnsi="Times New Roman" w:cs="Times New Roman"/>
          <w:sz w:val="26"/>
          <w:szCs w:val="26"/>
        </w:rPr>
        <w:t>в одностороннем порядке</w:t>
      </w:r>
      <w:r w:rsidR="00CD0A3D" w:rsidRPr="00697B6F">
        <w:rPr>
          <w:sz w:val="26"/>
          <w:szCs w:val="26"/>
        </w:rPr>
        <w:t xml:space="preserve">, </w:t>
      </w:r>
      <w:r w:rsidRPr="00697B6F">
        <w:rPr>
          <w:rStyle w:val="FontStyle15"/>
          <w:rFonts w:ascii="Times New Roman" w:hAnsi="Times New Roman" w:cs="Times New Roman"/>
          <w:sz w:val="26"/>
          <w:szCs w:val="26"/>
        </w:rPr>
        <w:t>в следующих случаях:</w:t>
      </w:r>
    </w:p>
    <w:p w14:paraId="31009580" w14:textId="77777777" w:rsidR="00CD0A3D" w:rsidRPr="00697B6F" w:rsidRDefault="00C36BDE" w:rsidP="00697B6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15"/>
          <w:rFonts w:ascii="Times New Roman" w:hAnsi="Times New Roman" w:cs="Times New Roman"/>
          <w:sz w:val="26"/>
          <w:szCs w:val="26"/>
        </w:rPr>
      </w:pPr>
      <w:r w:rsidRPr="00697B6F">
        <w:rPr>
          <w:rStyle w:val="FontStyle15"/>
          <w:rFonts w:ascii="Times New Roman" w:hAnsi="Times New Roman" w:cs="Times New Roman"/>
          <w:sz w:val="26"/>
          <w:szCs w:val="26"/>
        </w:rPr>
        <w:t>Доверитель требует от Адвоката совершения противоправных действий</w:t>
      </w:r>
      <w:r w:rsidR="00CD0A3D" w:rsidRPr="00697B6F">
        <w:rPr>
          <w:rStyle w:val="FontStyle15"/>
          <w:rFonts w:ascii="Times New Roman" w:hAnsi="Times New Roman" w:cs="Times New Roman"/>
          <w:sz w:val="26"/>
          <w:szCs w:val="26"/>
        </w:rPr>
        <w:t>.</w:t>
      </w:r>
    </w:p>
    <w:p w14:paraId="6BE5E139" w14:textId="77777777" w:rsidR="00CD0A3D" w:rsidRPr="00697B6F" w:rsidRDefault="00CD0A3D" w:rsidP="00697B6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97B6F">
        <w:rPr>
          <w:sz w:val="26"/>
          <w:szCs w:val="26"/>
        </w:rPr>
        <w:t>П</w:t>
      </w:r>
      <w:r w:rsidR="00C36BDE" w:rsidRPr="00697B6F">
        <w:rPr>
          <w:sz w:val="26"/>
          <w:szCs w:val="26"/>
        </w:rPr>
        <w:t>осле принятия поручения выяв</w:t>
      </w:r>
      <w:r w:rsidRPr="00697B6F">
        <w:rPr>
          <w:sz w:val="26"/>
          <w:szCs w:val="26"/>
        </w:rPr>
        <w:t>ились</w:t>
      </w:r>
      <w:r w:rsidR="00C36BDE" w:rsidRPr="00697B6F">
        <w:rPr>
          <w:sz w:val="26"/>
          <w:szCs w:val="26"/>
        </w:rPr>
        <w:t xml:space="preserve"> обстоятельства, при которых Адвокат был не вправе принимать </w:t>
      </w:r>
      <w:r w:rsidRPr="00697B6F">
        <w:rPr>
          <w:sz w:val="26"/>
          <w:szCs w:val="26"/>
        </w:rPr>
        <w:t xml:space="preserve">на себя </w:t>
      </w:r>
      <w:r w:rsidR="00C36BDE" w:rsidRPr="00697B6F">
        <w:rPr>
          <w:sz w:val="26"/>
          <w:szCs w:val="26"/>
        </w:rPr>
        <w:t>поручение</w:t>
      </w:r>
      <w:r w:rsidRPr="00697B6F">
        <w:rPr>
          <w:sz w:val="26"/>
          <w:szCs w:val="26"/>
        </w:rPr>
        <w:t xml:space="preserve"> Доверителя.</w:t>
      </w:r>
    </w:p>
    <w:p w14:paraId="3C0B2E04" w14:textId="67908436" w:rsidR="00CD0A3D" w:rsidRPr="00697B6F" w:rsidRDefault="00CD0A3D" w:rsidP="00697B6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6"/>
          <w:szCs w:val="26"/>
        </w:rPr>
      </w:pPr>
      <w:r w:rsidRPr="00697B6F">
        <w:rPr>
          <w:sz w:val="26"/>
          <w:szCs w:val="26"/>
        </w:rPr>
        <w:t xml:space="preserve">В </w:t>
      </w:r>
      <w:r w:rsidR="00C36BDE" w:rsidRPr="00697B6F">
        <w:rPr>
          <w:sz w:val="26"/>
          <w:szCs w:val="26"/>
        </w:rPr>
        <w:t>ходе выполнения поручения выяв</w:t>
      </w:r>
      <w:r w:rsidRPr="00697B6F">
        <w:rPr>
          <w:sz w:val="26"/>
          <w:szCs w:val="26"/>
        </w:rPr>
        <w:t>ились</w:t>
      </w:r>
      <w:r w:rsidR="00C36BDE" w:rsidRPr="00697B6F">
        <w:rPr>
          <w:sz w:val="26"/>
          <w:szCs w:val="26"/>
        </w:rPr>
        <w:t xml:space="preserve"> обстоятельства, при которых Адвокат не вправе продолжать исполнение поручени</w:t>
      </w:r>
      <w:r w:rsidRPr="00697B6F">
        <w:rPr>
          <w:sz w:val="26"/>
          <w:szCs w:val="26"/>
        </w:rPr>
        <w:t>я Доверителя</w:t>
      </w:r>
      <w:r w:rsidR="00C36BDE" w:rsidRPr="00697B6F">
        <w:rPr>
          <w:sz w:val="26"/>
          <w:szCs w:val="26"/>
        </w:rPr>
        <w:t xml:space="preserve">, в т. ч. обстоятельства при которых продолжение исполнения Адвокатом поручения Доверителя будет противоречить ФЗ РФ </w:t>
      </w:r>
      <w:r w:rsidR="0002229B" w:rsidRPr="00697B6F">
        <w:rPr>
          <w:sz w:val="26"/>
          <w:szCs w:val="26"/>
        </w:rPr>
        <w:t xml:space="preserve">№ 63-ФЗ </w:t>
      </w:r>
      <w:r w:rsidR="00C36BDE" w:rsidRPr="00697B6F">
        <w:rPr>
          <w:bCs/>
          <w:color w:val="000000" w:themeColor="text1"/>
          <w:sz w:val="26"/>
          <w:szCs w:val="26"/>
        </w:rPr>
        <w:t>«Об адвокатской деятельности и адвокатуре в РФ» либо Кодекс</w:t>
      </w:r>
      <w:r w:rsidRPr="00697B6F">
        <w:rPr>
          <w:bCs/>
          <w:color w:val="000000" w:themeColor="text1"/>
          <w:sz w:val="26"/>
          <w:szCs w:val="26"/>
        </w:rPr>
        <w:t>у</w:t>
      </w:r>
      <w:r w:rsidR="00C36BDE" w:rsidRPr="00697B6F">
        <w:rPr>
          <w:bCs/>
          <w:color w:val="000000" w:themeColor="text1"/>
          <w:sz w:val="26"/>
          <w:szCs w:val="26"/>
        </w:rPr>
        <w:t xml:space="preserve"> профессиональной этики адвоката</w:t>
      </w:r>
      <w:r w:rsidRPr="00697B6F">
        <w:rPr>
          <w:bCs/>
          <w:color w:val="000000" w:themeColor="text1"/>
          <w:sz w:val="26"/>
          <w:szCs w:val="26"/>
        </w:rPr>
        <w:t>.</w:t>
      </w:r>
    </w:p>
    <w:p w14:paraId="1580DF84" w14:textId="77777777" w:rsidR="004A4F4B" w:rsidRPr="00697B6F" w:rsidRDefault="00CD0A3D" w:rsidP="00697B6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15"/>
          <w:rFonts w:ascii="Times New Roman" w:hAnsi="Times New Roman" w:cs="Times New Roman"/>
          <w:sz w:val="26"/>
          <w:szCs w:val="26"/>
        </w:rPr>
      </w:pPr>
      <w:r w:rsidRPr="00697B6F">
        <w:rPr>
          <w:rStyle w:val="FontStyle15"/>
          <w:rFonts w:ascii="Times New Roman" w:hAnsi="Times New Roman" w:cs="Times New Roman"/>
          <w:sz w:val="26"/>
          <w:szCs w:val="26"/>
        </w:rPr>
        <w:t>П</w:t>
      </w:r>
      <w:r w:rsidR="00C36BDE" w:rsidRPr="00697B6F">
        <w:rPr>
          <w:rStyle w:val="FontStyle15"/>
          <w:rFonts w:ascii="Times New Roman" w:hAnsi="Times New Roman" w:cs="Times New Roman"/>
          <w:sz w:val="26"/>
          <w:szCs w:val="26"/>
        </w:rPr>
        <w:t>ри неисполнении Доверителем обязанностей, по оплате, предусмотренных настоящим Соглашением.</w:t>
      </w:r>
    </w:p>
    <w:p w14:paraId="30852D8E" w14:textId="60498ED6" w:rsidR="004A4F4B" w:rsidRPr="00697B6F" w:rsidRDefault="00C36BDE" w:rsidP="00697B6F">
      <w:pPr>
        <w:pStyle w:val="a3"/>
        <w:shd w:val="clear" w:color="auto" w:fill="FFFFFF"/>
        <w:spacing w:before="0" w:beforeAutospacing="0" w:after="0" w:afterAutospacing="0"/>
        <w:ind w:left="720" w:firstLine="709"/>
        <w:jc w:val="both"/>
        <w:textAlignment w:val="baseline"/>
        <w:rPr>
          <w:rStyle w:val="FontStyle15"/>
          <w:rFonts w:ascii="Times New Roman" w:hAnsi="Times New Roman" w:cs="Times New Roman"/>
          <w:sz w:val="26"/>
          <w:szCs w:val="26"/>
        </w:rPr>
      </w:pPr>
      <w:r w:rsidRPr="00697B6F">
        <w:rPr>
          <w:rStyle w:val="FontStyle15"/>
          <w:rFonts w:ascii="Times New Roman" w:hAnsi="Times New Roman" w:cs="Times New Roman"/>
          <w:sz w:val="26"/>
          <w:szCs w:val="26"/>
        </w:rPr>
        <w:t xml:space="preserve">При расторжении Соглашение </w:t>
      </w:r>
      <w:r w:rsidR="004A4F4B" w:rsidRPr="00697B6F">
        <w:rPr>
          <w:sz w:val="26"/>
          <w:szCs w:val="26"/>
        </w:rPr>
        <w:t>(отказе от исполнения Соглашения)</w:t>
      </w:r>
      <w:r w:rsidR="004A4F4B" w:rsidRPr="00697B6F">
        <w:rPr>
          <w:rStyle w:val="FontStyle15"/>
          <w:rFonts w:ascii="Times New Roman" w:hAnsi="Times New Roman" w:cs="Times New Roman"/>
          <w:sz w:val="26"/>
          <w:szCs w:val="26"/>
        </w:rPr>
        <w:t xml:space="preserve"> </w:t>
      </w:r>
      <w:r w:rsidRPr="00697B6F">
        <w:rPr>
          <w:rStyle w:val="FontStyle15"/>
          <w:rFonts w:ascii="Times New Roman" w:hAnsi="Times New Roman" w:cs="Times New Roman"/>
          <w:sz w:val="26"/>
          <w:szCs w:val="26"/>
        </w:rPr>
        <w:t xml:space="preserve">в одностороннем порядке Адвокат обязан </w:t>
      </w:r>
      <w:r w:rsidR="004A4F4B" w:rsidRPr="00697B6F">
        <w:rPr>
          <w:rFonts w:eastAsiaTheme="minorHAnsi"/>
          <w:sz w:val="26"/>
          <w:szCs w:val="26"/>
        </w:rPr>
        <w:t>д</w:t>
      </w:r>
      <w:r w:rsidR="004A4F4B" w:rsidRPr="00697B6F">
        <w:rPr>
          <w:color w:val="000000"/>
          <w:sz w:val="26"/>
          <w:szCs w:val="26"/>
          <w:shd w:val="clear" w:color="auto" w:fill="FFFFFF"/>
        </w:rPr>
        <w:t>ействовать добросовестно и разумно в пределах, предусмотренных действу</w:t>
      </w:r>
      <w:r w:rsidR="004A4F4B" w:rsidRPr="00697B6F">
        <w:rPr>
          <w:sz w:val="26"/>
          <w:szCs w:val="26"/>
        </w:rPr>
        <w:t>ющим законодательством</w:t>
      </w:r>
      <w:r w:rsidR="004A4F4B" w:rsidRPr="00697B6F">
        <w:rPr>
          <w:rStyle w:val="FontStyle15"/>
          <w:rFonts w:ascii="Times New Roman" w:hAnsi="Times New Roman" w:cs="Times New Roman"/>
          <w:sz w:val="26"/>
          <w:szCs w:val="26"/>
        </w:rPr>
        <w:t xml:space="preserve"> и </w:t>
      </w:r>
      <w:r w:rsidRPr="00697B6F">
        <w:rPr>
          <w:rStyle w:val="FontStyle15"/>
          <w:rFonts w:ascii="Times New Roman" w:hAnsi="Times New Roman" w:cs="Times New Roman"/>
          <w:sz w:val="26"/>
          <w:szCs w:val="26"/>
        </w:rPr>
        <w:t>заблаговременно уведомить об этом Доверителя</w:t>
      </w:r>
      <w:r w:rsidR="00F71A5B" w:rsidRPr="00697B6F">
        <w:rPr>
          <w:rStyle w:val="FontStyle15"/>
          <w:rFonts w:ascii="Times New Roman" w:hAnsi="Times New Roman" w:cs="Times New Roman"/>
          <w:sz w:val="26"/>
          <w:szCs w:val="26"/>
        </w:rPr>
        <w:t>…</w:t>
      </w:r>
      <w:r w:rsidR="004A4F4B" w:rsidRPr="00697B6F">
        <w:rPr>
          <w:rFonts w:eastAsiaTheme="minorHAnsi"/>
          <w:sz w:val="26"/>
          <w:szCs w:val="26"/>
        </w:rPr>
        <w:t>»</w:t>
      </w:r>
      <w:r w:rsidRPr="00697B6F">
        <w:rPr>
          <w:rStyle w:val="FontStyle15"/>
          <w:rFonts w:ascii="Times New Roman" w:hAnsi="Times New Roman" w:cs="Times New Roman"/>
          <w:sz w:val="26"/>
          <w:szCs w:val="26"/>
        </w:rPr>
        <w:t>.</w:t>
      </w:r>
    </w:p>
    <w:p w14:paraId="6941F0EF" w14:textId="77777777" w:rsidR="004A4F4B" w:rsidRPr="00697B6F" w:rsidRDefault="004A4F4B" w:rsidP="00697B6F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FontStyle15"/>
          <w:rFonts w:ascii="Times New Roman" w:hAnsi="Times New Roman" w:cs="Times New Roman"/>
          <w:sz w:val="26"/>
          <w:szCs w:val="26"/>
        </w:rPr>
      </w:pPr>
    </w:p>
    <w:p w14:paraId="2125DC4E" w14:textId="4E87D9F4" w:rsidR="004A4F4B" w:rsidRPr="00697B6F" w:rsidRDefault="004A4F4B" w:rsidP="00697B6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97B6F">
        <w:rPr>
          <w:sz w:val="26"/>
          <w:szCs w:val="26"/>
        </w:rPr>
        <w:t xml:space="preserve">Настоящее решение Совета Адвокатской палаты Тверской области довести до сведения всех адвокатских образований и адвокатов </w:t>
      </w:r>
      <w:r w:rsidR="00697B6F">
        <w:rPr>
          <w:sz w:val="26"/>
          <w:szCs w:val="26"/>
        </w:rPr>
        <w:t xml:space="preserve">Тверской области </w:t>
      </w:r>
      <w:r w:rsidRPr="00697B6F">
        <w:rPr>
          <w:sz w:val="26"/>
          <w:szCs w:val="26"/>
        </w:rPr>
        <w:lastRenderedPageBreak/>
        <w:t>путем размещения на официальном сайте Адвокатской палаты Тверской области.</w:t>
      </w:r>
    </w:p>
    <w:p w14:paraId="3644D32E" w14:textId="77777777" w:rsidR="00001B59" w:rsidRPr="00697B6F" w:rsidRDefault="00001B59" w:rsidP="00697B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14:paraId="0966578B" w14:textId="77777777" w:rsidR="004B36D9" w:rsidRPr="00697B6F" w:rsidRDefault="004B36D9" w:rsidP="00697B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</w:rPr>
      </w:pPr>
      <w:r w:rsidRPr="00697B6F">
        <w:rPr>
          <w:b/>
          <w:color w:val="000000"/>
          <w:sz w:val="26"/>
          <w:szCs w:val="26"/>
        </w:rPr>
        <w:t>Президент</w:t>
      </w:r>
    </w:p>
    <w:p w14:paraId="36393315" w14:textId="77777777" w:rsidR="004B36D9" w:rsidRPr="00697B6F" w:rsidRDefault="00752404" w:rsidP="00697B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</w:rPr>
      </w:pPr>
      <w:r w:rsidRPr="00697B6F">
        <w:rPr>
          <w:b/>
          <w:color w:val="000000"/>
          <w:sz w:val="26"/>
          <w:szCs w:val="26"/>
        </w:rPr>
        <w:t>Адвокатской палаты Тверской</w:t>
      </w:r>
      <w:r w:rsidR="004B36D9" w:rsidRPr="00697B6F">
        <w:rPr>
          <w:b/>
          <w:color w:val="000000"/>
          <w:sz w:val="26"/>
          <w:szCs w:val="26"/>
        </w:rPr>
        <w:t xml:space="preserve"> области </w:t>
      </w:r>
    </w:p>
    <w:p w14:paraId="4B698053" w14:textId="77777777" w:rsidR="00752404" w:rsidRPr="00697B6F" w:rsidRDefault="00752404" w:rsidP="00697B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</w:rPr>
      </w:pPr>
    </w:p>
    <w:p w14:paraId="56151D4C" w14:textId="7D24C990" w:rsidR="00731083" w:rsidRDefault="00752404" w:rsidP="00697B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</w:rPr>
      </w:pPr>
      <w:r w:rsidRPr="00697B6F">
        <w:rPr>
          <w:b/>
          <w:color w:val="000000"/>
          <w:sz w:val="26"/>
          <w:szCs w:val="26"/>
        </w:rPr>
        <w:tab/>
      </w:r>
      <w:r w:rsidRPr="00697B6F">
        <w:rPr>
          <w:b/>
          <w:color w:val="000000"/>
          <w:sz w:val="26"/>
          <w:szCs w:val="26"/>
        </w:rPr>
        <w:tab/>
      </w:r>
      <w:r w:rsidRPr="00697B6F">
        <w:rPr>
          <w:b/>
          <w:color w:val="000000"/>
          <w:sz w:val="26"/>
          <w:szCs w:val="26"/>
        </w:rPr>
        <w:tab/>
      </w:r>
      <w:r w:rsidRPr="00697B6F">
        <w:rPr>
          <w:b/>
          <w:color w:val="000000"/>
          <w:sz w:val="26"/>
          <w:szCs w:val="26"/>
        </w:rPr>
        <w:tab/>
      </w:r>
      <w:r w:rsidRPr="00697B6F">
        <w:rPr>
          <w:b/>
          <w:color w:val="000000"/>
          <w:sz w:val="26"/>
          <w:szCs w:val="26"/>
        </w:rPr>
        <w:tab/>
      </w:r>
      <w:r w:rsidRPr="00697B6F">
        <w:rPr>
          <w:b/>
          <w:color w:val="000000"/>
          <w:sz w:val="26"/>
          <w:szCs w:val="26"/>
        </w:rPr>
        <w:tab/>
      </w:r>
      <w:r w:rsidRPr="00697B6F">
        <w:rPr>
          <w:b/>
          <w:color w:val="000000"/>
          <w:sz w:val="26"/>
          <w:szCs w:val="26"/>
        </w:rPr>
        <w:tab/>
      </w:r>
      <w:r w:rsidRPr="00697B6F">
        <w:rPr>
          <w:b/>
          <w:color w:val="000000"/>
          <w:sz w:val="26"/>
          <w:szCs w:val="26"/>
        </w:rPr>
        <w:tab/>
      </w:r>
      <w:r w:rsidRPr="00697B6F">
        <w:rPr>
          <w:b/>
          <w:color w:val="000000"/>
          <w:sz w:val="26"/>
          <w:szCs w:val="26"/>
        </w:rPr>
        <w:tab/>
        <w:t>А. Е. Севастьяно</w:t>
      </w:r>
      <w:r w:rsidR="00697B6F" w:rsidRPr="00697B6F">
        <w:rPr>
          <w:b/>
          <w:color w:val="000000"/>
          <w:sz w:val="26"/>
          <w:szCs w:val="26"/>
        </w:rPr>
        <w:t>в</w:t>
      </w:r>
    </w:p>
    <w:sectPr w:rsidR="00731083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0353D" w14:textId="77777777" w:rsidR="00D2749F" w:rsidRDefault="00D2749F" w:rsidP="00C936E4">
      <w:pPr>
        <w:spacing w:after="0" w:line="240" w:lineRule="auto"/>
      </w:pPr>
      <w:r>
        <w:separator/>
      </w:r>
    </w:p>
  </w:endnote>
  <w:endnote w:type="continuationSeparator" w:id="0">
    <w:p w14:paraId="3831184C" w14:textId="77777777" w:rsidR="00D2749F" w:rsidRDefault="00D2749F" w:rsidP="00C9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533234"/>
      <w:docPartObj>
        <w:docPartGallery w:val="Page Numbers (Bottom of Page)"/>
        <w:docPartUnique/>
      </w:docPartObj>
    </w:sdtPr>
    <w:sdtEndPr/>
    <w:sdtContent>
      <w:p w14:paraId="084B2C7E" w14:textId="77777777" w:rsidR="00C936E4" w:rsidRDefault="00C936E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C1F">
          <w:rPr>
            <w:noProof/>
          </w:rPr>
          <w:t>3</w:t>
        </w:r>
        <w:r>
          <w:fldChar w:fldCharType="end"/>
        </w:r>
      </w:p>
    </w:sdtContent>
  </w:sdt>
  <w:p w14:paraId="46F68C01" w14:textId="77777777" w:rsidR="00C936E4" w:rsidRDefault="00C936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3EA23" w14:textId="77777777" w:rsidR="00D2749F" w:rsidRDefault="00D2749F" w:rsidP="00C936E4">
      <w:pPr>
        <w:spacing w:after="0" w:line="240" w:lineRule="auto"/>
      </w:pPr>
      <w:r>
        <w:separator/>
      </w:r>
    </w:p>
  </w:footnote>
  <w:footnote w:type="continuationSeparator" w:id="0">
    <w:p w14:paraId="5ACE8827" w14:textId="77777777" w:rsidR="00D2749F" w:rsidRDefault="00D2749F" w:rsidP="00C9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716"/>
    <w:multiLevelType w:val="multilevel"/>
    <w:tmpl w:val="41E8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D78B2"/>
    <w:multiLevelType w:val="hybridMultilevel"/>
    <w:tmpl w:val="1CAA23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E9214F"/>
    <w:multiLevelType w:val="hybridMultilevel"/>
    <w:tmpl w:val="1B7EF092"/>
    <w:lvl w:ilvl="0" w:tplc="54F82A8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A052F3"/>
    <w:multiLevelType w:val="hybridMultilevel"/>
    <w:tmpl w:val="0A326AF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5453473"/>
    <w:multiLevelType w:val="hybridMultilevel"/>
    <w:tmpl w:val="AA54E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50706"/>
    <w:multiLevelType w:val="hybridMultilevel"/>
    <w:tmpl w:val="17AC732C"/>
    <w:lvl w:ilvl="0" w:tplc="D07E14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964AD"/>
    <w:multiLevelType w:val="hybridMultilevel"/>
    <w:tmpl w:val="FF10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24B18"/>
    <w:multiLevelType w:val="hybridMultilevel"/>
    <w:tmpl w:val="C534FD3A"/>
    <w:lvl w:ilvl="0" w:tplc="3404F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B1D6E"/>
    <w:multiLevelType w:val="hybridMultilevel"/>
    <w:tmpl w:val="7040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5276F"/>
    <w:multiLevelType w:val="hybridMultilevel"/>
    <w:tmpl w:val="F05A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04995"/>
    <w:multiLevelType w:val="hybridMultilevel"/>
    <w:tmpl w:val="44A4AD4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6D1B0243"/>
    <w:multiLevelType w:val="hybridMultilevel"/>
    <w:tmpl w:val="FC167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D9"/>
    <w:rsid w:val="00001B59"/>
    <w:rsid w:val="0002229B"/>
    <w:rsid w:val="00032146"/>
    <w:rsid w:val="000332CB"/>
    <w:rsid w:val="00033E45"/>
    <w:rsid w:val="00075311"/>
    <w:rsid w:val="00093AEC"/>
    <w:rsid w:val="000C059C"/>
    <w:rsid w:val="000E165C"/>
    <w:rsid w:val="00101CFE"/>
    <w:rsid w:val="00143F4B"/>
    <w:rsid w:val="00147B94"/>
    <w:rsid w:val="0017547F"/>
    <w:rsid w:val="001F0A82"/>
    <w:rsid w:val="001F2174"/>
    <w:rsid w:val="001F2881"/>
    <w:rsid w:val="0026195A"/>
    <w:rsid w:val="0028155F"/>
    <w:rsid w:val="002A7DF6"/>
    <w:rsid w:val="002B6A64"/>
    <w:rsid w:val="002C0BCC"/>
    <w:rsid w:val="002C2D39"/>
    <w:rsid w:val="00314465"/>
    <w:rsid w:val="00320A39"/>
    <w:rsid w:val="00321F40"/>
    <w:rsid w:val="00324267"/>
    <w:rsid w:val="0039553C"/>
    <w:rsid w:val="003A68BD"/>
    <w:rsid w:val="003B04AD"/>
    <w:rsid w:val="00417C51"/>
    <w:rsid w:val="00421486"/>
    <w:rsid w:val="004445E8"/>
    <w:rsid w:val="00461F77"/>
    <w:rsid w:val="00464833"/>
    <w:rsid w:val="00474551"/>
    <w:rsid w:val="004A4F4B"/>
    <w:rsid w:val="004B06BD"/>
    <w:rsid w:val="004B279A"/>
    <w:rsid w:val="004B36D9"/>
    <w:rsid w:val="004B5412"/>
    <w:rsid w:val="00525578"/>
    <w:rsid w:val="00525B34"/>
    <w:rsid w:val="00525F16"/>
    <w:rsid w:val="00554884"/>
    <w:rsid w:val="00560FD5"/>
    <w:rsid w:val="0056454C"/>
    <w:rsid w:val="005A30D7"/>
    <w:rsid w:val="005C1232"/>
    <w:rsid w:val="005D43E7"/>
    <w:rsid w:val="005F5CAC"/>
    <w:rsid w:val="00660FFE"/>
    <w:rsid w:val="00663C12"/>
    <w:rsid w:val="00666271"/>
    <w:rsid w:val="00697A6F"/>
    <w:rsid w:val="00697B6F"/>
    <w:rsid w:val="006A64B4"/>
    <w:rsid w:val="006B5356"/>
    <w:rsid w:val="006C28AC"/>
    <w:rsid w:val="006D5310"/>
    <w:rsid w:val="006F0550"/>
    <w:rsid w:val="007047C9"/>
    <w:rsid w:val="00731083"/>
    <w:rsid w:val="00742DEA"/>
    <w:rsid w:val="00743968"/>
    <w:rsid w:val="00752404"/>
    <w:rsid w:val="00760973"/>
    <w:rsid w:val="00772C1F"/>
    <w:rsid w:val="007B071E"/>
    <w:rsid w:val="007C7E46"/>
    <w:rsid w:val="007C7FB9"/>
    <w:rsid w:val="007D45EC"/>
    <w:rsid w:val="007D7AA4"/>
    <w:rsid w:val="007F624F"/>
    <w:rsid w:val="00830366"/>
    <w:rsid w:val="00845EA8"/>
    <w:rsid w:val="00854AF7"/>
    <w:rsid w:val="00875CBF"/>
    <w:rsid w:val="008928FD"/>
    <w:rsid w:val="008B0F22"/>
    <w:rsid w:val="008D35E5"/>
    <w:rsid w:val="008E4F30"/>
    <w:rsid w:val="008F3E2C"/>
    <w:rsid w:val="00952157"/>
    <w:rsid w:val="00960C78"/>
    <w:rsid w:val="009B77C8"/>
    <w:rsid w:val="009E255D"/>
    <w:rsid w:val="00A32E75"/>
    <w:rsid w:val="00A44678"/>
    <w:rsid w:val="00A74C1A"/>
    <w:rsid w:val="00A8599C"/>
    <w:rsid w:val="00AD1AD9"/>
    <w:rsid w:val="00B13431"/>
    <w:rsid w:val="00B96B38"/>
    <w:rsid w:val="00C17B65"/>
    <w:rsid w:val="00C229B0"/>
    <w:rsid w:val="00C32885"/>
    <w:rsid w:val="00C36BDE"/>
    <w:rsid w:val="00C80D78"/>
    <w:rsid w:val="00C936E4"/>
    <w:rsid w:val="00CA4AFE"/>
    <w:rsid w:val="00CD0A3D"/>
    <w:rsid w:val="00CD403F"/>
    <w:rsid w:val="00D1144A"/>
    <w:rsid w:val="00D2749F"/>
    <w:rsid w:val="00D414FD"/>
    <w:rsid w:val="00D71E58"/>
    <w:rsid w:val="00D775C9"/>
    <w:rsid w:val="00D9038C"/>
    <w:rsid w:val="00E028E7"/>
    <w:rsid w:val="00E21300"/>
    <w:rsid w:val="00E27C5B"/>
    <w:rsid w:val="00ED7560"/>
    <w:rsid w:val="00F00A62"/>
    <w:rsid w:val="00F71A5B"/>
    <w:rsid w:val="00F8069E"/>
    <w:rsid w:val="00FA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199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6D9"/>
    <w:rPr>
      <w:b/>
      <w:bCs/>
    </w:rPr>
  </w:style>
  <w:style w:type="character" w:styleId="a5">
    <w:name w:val="Hyperlink"/>
    <w:basedOn w:val="a0"/>
    <w:uiPriority w:val="99"/>
    <w:unhideWhenUsed/>
    <w:rsid w:val="004B36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4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64833"/>
  </w:style>
  <w:style w:type="character" w:customStyle="1" w:styleId="hl">
    <w:name w:val="hl"/>
    <w:basedOn w:val="a0"/>
    <w:rsid w:val="00743968"/>
  </w:style>
  <w:style w:type="paragraph" w:styleId="a6">
    <w:name w:val="List Paragraph"/>
    <w:basedOn w:val="a"/>
    <w:uiPriority w:val="34"/>
    <w:qFormat/>
    <w:rsid w:val="00C80D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215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36E4"/>
  </w:style>
  <w:style w:type="paragraph" w:styleId="ab">
    <w:name w:val="footer"/>
    <w:basedOn w:val="a"/>
    <w:link w:val="ac"/>
    <w:uiPriority w:val="99"/>
    <w:unhideWhenUsed/>
    <w:rsid w:val="00C9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36E4"/>
  </w:style>
  <w:style w:type="paragraph" w:customStyle="1" w:styleId="no-indent">
    <w:name w:val="no-indent"/>
    <w:basedOn w:val="a"/>
    <w:rsid w:val="0041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17C51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76097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6097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6097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097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0973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760973"/>
    <w:pPr>
      <w:spacing w:after="0" w:line="240" w:lineRule="auto"/>
    </w:pPr>
  </w:style>
  <w:style w:type="paragraph" w:customStyle="1" w:styleId="s1">
    <w:name w:val="s_1"/>
    <w:basedOn w:val="a"/>
    <w:rsid w:val="006B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6B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B5356"/>
  </w:style>
  <w:style w:type="character" w:customStyle="1" w:styleId="FontStyle15">
    <w:name w:val="Font Style15"/>
    <w:basedOn w:val="a0"/>
    <w:uiPriority w:val="99"/>
    <w:rsid w:val="00C36BDE"/>
    <w:rPr>
      <w:rFonts w:ascii="Book Antiqua" w:hAnsi="Book Antiqua" w:cs="Book Antiqua"/>
      <w:spacing w:val="10"/>
      <w:sz w:val="16"/>
      <w:szCs w:val="16"/>
    </w:rPr>
  </w:style>
  <w:style w:type="paragraph" w:customStyle="1" w:styleId="Style12">
    <w:name w:val="Style12"/>
    <w:basedOn w:val="a"/>
    <w:uiPriority w:val="99"/>
    <w:rsid w:val="00C36BDE"/>
    <w:pPr>
      <w:widowControl w:val="0"/>
      <w:autoSpaceDE w:val="0"/>
      <w:autoSpaceDN w:val="0"/>
      <w:adjustRightInd w:val="0"/>
      <w:spacing w:after="0" w:line="228" w:lineRule="exact"/>
      <w:ind w:firstLine="71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6D9"/>
    <w:rPr>
      <w:b/>
      <w:bCs/>
    </w:rPr>
  </w:style>
  <w:style w:type="character" w:styleId="a5">
    <w:name w:val="Hyperlink"/>
    <w:basedOn w:val="a0"/>
    <w:uiPriority w:val="99"/>
    <w:unhideWhenUsed/>
    <w:rsid w:val="004B36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4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64833"/>
  </w:style>
  <w:style w:type="character" w:customStyle="1" w:styleId="hl">
    <w:name w:val="hl"/>
    <w:basedOn w:val="a0"/>
    <w:rsid w:val="00743968"/>
  </w:style>
  <w:style w:type="paragraph" w:styleId="a6">
    <w:name w:val="List Paragraph"/>
    <w:basedOn w:val="a"/>
    <w:uiPriority w:val="34"/>
    <w:qFormat/>
    <w:rsid w:val="00C80D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215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36E4"/>
  </w:style>
  <w:style w:type="paragraph" w:styleId="ab">
    <w:name w:val="footer"/>
    <w:basedOn w:val="a"/>
    <w:link w:val="ac"/>
    <w:uiPriority w:val="99"/>
    <w:unhideWhenUsed/>
    <w:rsid w:val="00C9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36E4"/>
  </w:style>
  <w:style w:type="paragraph" w:customStyle="1" w:styleId="no-indent">
    <w:name w:val="no-indent"/>
    <w:basedOn w:val="a"/>
    <w:rsid w:val="0041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17C51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76097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6097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6097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097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0973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760973"/>
    <w:pPr>
      <w:spacing w:after="0" w:line="240" w:lineRule="auto"/>
    </w:pPr>
  </w:style>
  <w:style w:type="paragraph" w:customStyle="1" w:styleId="s1">
    <w:name w:val="s_1"/>
    <w:basedOn w:val="a"/>
    <w:rsid w:val="006B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6B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B5356"/>
  </w:style>
  <w:style w:type="character" w:customStyle="1" w:styleId="FontStyle15">
    <w:name w:val="Font Style15"/>
    <w:basedOn w:val="a0"/>
    <w:uiPriority w:val="99"/>
    <w:rsid w:val="00C36BDE"/>
    <w:rPr>
      <w:rFonts w:ascii="Book Antiqua" w:hAnsi="Book Antiqua" w:cs="Book Antiqua"/>
      <w:spacing w:val="10"/>
      <w:sz w:val="16"/>
      <w:szCs w:val="16"/>
    </w:rPr>
  </w:style>
  <w:style w:type="paragraph" w:customStyle="1" w:styleId="Style12">
    <w:name w:val="Style12"/>
    <w:basedOn w:val="a"/>
    <w:uiPriority w:val="99"/>
    <w:rsid w:val="00C36BDE"/>
    <w:pPr>
      <w:widowControl w:val="0"/>
      <w:autoSpaceDE w:val="0"/>
      <w:autoSpaceDN w:val="0"/>
      <w:adjustRightInd w:val="0"/>
      <w:spacing w:after="0" w:line="228" w:lineRule="exact"/>
      <w:ind w:firstLine="71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8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63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6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5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32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30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3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017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44496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20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2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410306/3f4368f181f833a15c0636db51cee2d81274ede9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5142/33c65ab7522b599d12e61cc848aebcd09e651f9c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5142/33c65ab7522b599d12e61cc848aebcd09e651f9c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410306/33c65ab7522b599d12e61cc848aebcd09e651f9c/" TargetMode="External"/><Relationship Id="rId10" Type="http://schemas.openxmlformats.org/officeDocument/2006/relationships/hyperlink" Target="http://www.consultant.ru/document/cons_doc_LAW_410306/efe2f9b4efe2a34955c074e7a1652244abfd004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00019/78554e27c2bc62cb198661b252ae7eb77fbcd1c8/" TargetMode="External"/><Relationship Id="rId14" Type="http://schemas.openxmlformats.org/officeDocument/2006/relationships/hyperlink" Target="http://www.consultant.ru/document/cons_doc_LAW_3825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64E61-F606-4396-AE44-DA222D5E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7</cp:revision>
  <cp:lastPrinted>2022-08-03T13:26:00Z</cp:lastPrinted>
  <dcterms:created xsi:type="dcterms:W3CDTF">2022-08-03T13:23:00Z</dcterms:created>
  <dcterms:modified xsi:type="dcterms:W3CDTF">2022-08-08T12:02:00Z</dcterms:modified>
</cp:coreProperties>
</file>